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2F" w:rsidRPr="00F6142F" w:rsidRDefault="001C357E" w:rsidP="00F6142F">
      <w:pPr>
        <w:autoSpaceDE w:val="0"/>
        <w:autoSpaceDN w:val="0"/>
        <w:adjustRightInd w:val="0"/>
        <w:ind w:firstLine="1134"/>
        <w:rPr>
          <w:rFonts w:ascii="AvantGardeITCbyBT-Bold" w:eastAsia="Times New Roman" w:hAnsi="AvantGardeITCbyBT-Bold" w:cs="AvantGardeITCbyBT-Bold"/>
          <w:b/>
          <w:bCs/>
          <w:color w:val="0F2D86"/>
          <w:sz w:val="32"/>
          <w:szCs w:val="32"/>
        </w:rPr>
      </w:pPr>
      <w:r>
        <w:rPr>
          <w:rFonts w:ascii="AvantGardeITCbyBT-Bold" w:eastAsia="Times New Roman" w:hAnsi="AvantGardeITCbyBT-Bold" w:cs="AvantGardeITCbyBT-Bold"/>
          <w:b/>
          <w:bCs/>
          <w:color w:val="0F2D86"/>
          <w:sz w:val="32"/>
          <w:szCs w:val="32"/>
        </w:rPr>
        <w:t>Constitution</w:t>
      </w:r>
      <w:r w:rsidR="00F6142F" w:rsidRPr="00F6142F">
        <w:rPr>
          <w:rFonts w:ascii="AvantGardeITCbyBT-Bold" w:eastAsia="Times New Roman" w:hAnsi="AvantGardeITCbyBT-Bold" w:cs="AvantGardeITCbyBT-Bold"/>
          <w:b/>
          <w:bCs/>
          <w:color w:val="0F2D86"/>
          <w:sz w:val="32"/>
          <w:szCs w:val="32"/>
        </w:rPr>
        <w:t xml:space="preserve">: </w:t>
      </w:r>
      <w:r>
        <w:rPr>
          <w:rFonts w:ascii="AvantGardeITCbyBT-Bold" w:eastAsia="Times New Roman" w:hAnsi="AvantGardeITCbyBT-Bold" w:cs="AvantGardeITCbyBT-Bold"/>
          <w:b/>
          <w:bCs/>
          <w:color w:val="0F2D86"/>
          <w:sz w:val="32"/>
          <w:szCs w:val="32"/>
        </w:rPr>
        <w:t>Student Government Association</w:t>
      </w:r>
    </w:p>
    <w:p w:rsidR="002E6C43" w:rsidRPr="00583673" w:rsidRDefault="002E6C43">
      <w:pPr>
        <w:spacing w:line="320" w:lineRule="exact"/>
        <w:ind w:left="1191" w:right="1191"/>
        <w:rPr>
          <w:rStyle w:val="SubHeading"/>
          <w:rFonts w:ascii="Arial" w:hAnsi="Arial" w:cs="Arial"/>
        </w:rPr>
      </w:pPr>
    </w:p>
    <w:p w:rsidR="007E7623" w:rsidRDefault="001C357E" w:rsidP="007E7623">
      <w:pPr>
        <w:spacing w:line="320" w:lineRule="exact"/>
        <w:ind w:left="1191" w:right="1191"/>
        <w:rPr>
          <w:rFonts w:ascii="Arial" w:hAnsi="Arial" w:cs="Arial"/>
          <w:b/>
          <w:i/>
          <w:caps/>
          <w:color w:val="000080"/>
        </w:rPr>
      </w:pPr>
      <w:r>
        <w:rPr>
          <w:rFonts w:ascii="Arial" w:hAnsi="Arial" w:cs="Arial"/>
          <w:b/>
          <w:i/>
          <w:caps/>
          <w:color w:val="000080"/>
        </w:rPr>
        <w:t>C. mILTON WRIGHT HIGH SCHOOL</w:t>
      </w:r>
    </w:p>
    <w:p w:rsidR="007E7623" w:rsidRPr="00EB014C" w:rsidRDefault="007E7623" w:rsidP="007E7623">
      <w:pPr>
        <w:spacing w:line="320" w:lineRule="exact"/>
        <w:ind w:left="1191" w:right="1191"/>
        <w:rPr>
          <w:rFonts w:ascii="Arial" w:hAnsi="Arial" w:cs="Arial"/>
          <w:b/>
          <w:i/>
          <w:caps/>
          <w:color w:val="000080"/>
          <w:sz w:val="20"/>
        </w:rPr>
      </w:pPr>
    </w:p>
    <w:p w:rsidR="0082713A" w:rsidRPr="0082713A" w:rsidRDefault="00334255" w:rsidP="0082713A">
      <w:pPr>
        <w:autoSpaceDE w:val="0"/>
        <w:autoSpaceDN w:val="0"/>
        <w:adjustRightInd w:val="0"/>
        <w:ind w:firstLine="1134"/>
        <w:rPr>
          <w:rFonts w:ascii="AvantGardeITCbyBT-Medium" w:eastAsia="Times New Roman" w:hAnsi="AvantGardeITCbyBT-Medium" w:cs="AvantGardeITCbyBT-Medium"/>
          <w:color w:val="0F2D86"/>
          <w:sz w:val="28"/>
          <w:szCs w:val="28"/>
        </w:rPr>
      </w:pPr>
      <w:r>
        <w:rPr>
          <w:rFonts w:ascii="AvantGardeITCbyBT-Medium" w:eastAsia="Times New Roman" w:hAnsi="AvantGardeITCbyBT-Medium" w:cs="AvantGardeITCbyBT-Medium"/>
          <w:color w:val="0F2D86"/>
          <w:sz w:val="28"/>
          <w:szCs w:val="28"/>
        </w:rPr>
        <w:t xml:space="preserve">Article 1: </w:t>
      </w:r>
      <w:r w:rsidR="0082713A" w:rsidRPr="0082713A">
        <w:rPr>
          <w:rFonts w:ascii="AvantGardeITCbyBT-Medium" w:eastAsia="Times New Roman" w:hAnsi="AvantGardeITCbyBT-Medium" w:cs="AvantGardeITCbyBT-Medium"/>
          <w:color w:val="0F2D86"/>
          <w:sz w:val="28"/>
          <w:szCs w:val="28"/>
        </w:rPr>
        <w:t>Name</w:t>
      </w:r>
    </w:p>
    <w:p w:rsidR="0082713A" w:rsidRDefault="001C357E" w:rsidP="001C357E">
      <w:pPr>
        <w:autoSpaceDE w:val="0"/>
        <w:autoSpaceDN w:val="0"/>
        <w:adjustRightInd w:val="0"/>
        <w:ind w:left="1170"/>
        <w:rPr>
          <w:rFonts w:ascii="HelveticaNeue-Italic" w:eastAsia="Times New Roman" w:hAnsi="HelveticaNeue-Italic" w:cs="HelveticaNeue-Italic"/>
          <w:i/>
          <w:iCs/>
          <w:color w:val="000000"/>
          <w:szCs w:val="24"/>
        </w:rPr>
      </w:pPr>
      <w:r>
        <w:rPr>
          <w:rFonts w:ascii="HelveticaNeue-Roman" w:eastAsia="Times New Roman" w:hAnsi="HelveticaNeue-Roman" w:cs="HelveticaNeue-Roman"/>
          <w:color w:val="000000"/>
          <w:szCs w:val="24"/>
        </w:rPr>
        <w:t>The name of this organization is the Student Government Association of C. Milton Wright High School</w:t>
      </w:r>
      <w:r w:rsidR="00841105">
        <w:rPr>
          <w:rFonts w:ascii="HelveticaNeue-Roman" w:eastAsia="Times New Roman" w:hAnsi="HelveticaNeue-Roman" w:cs="HelveticaNeue-Roman"/>
          <w:color w:val="000000"/>
          <w:szCs w:val="24"/>
        </w:rPr>
        <w:t xml:space="preserve"> (CMW SGA)</w:t>
      </w:r>
      <w:r>
        <w:rPr>
          <w:rFonts w:ascii="HelveticaNeue-Roman" w:eastAsia="Times New Roman" w:hAnsi="HelveticaNeue-Roman" w:cs="HelveticaNeue-Roman"/>
          <w:color w:val="000000"/>
          <w:szCs w:val="24"/>
        </w:rPr>
        <w:t>.</w:t>
      </w:r>
    </w:p>
    <w:p w:rsidR="007E7623" w:rsidRDefault="007E7623">
      <w:pPr>
        <w:pStyle w:val="BodyCopy"/>
        <w:ind w:left="1191" w:right="1191"/>
        <w:rPr>
          <w:rFonts w:ascii="Arial" w:hAnsi="Arial" w:cs="Arial"/>
        </w:rPr>
      </w:pPr>
    </w:p>
    <w:p w:rsidR="007E7623" w:rsidRPr="00583673" w:rsidRDefault="007E7623">
      <w:pPr>
        <w:pStyle w:val="BodyCopy"/>
        <w:ind w:left="1191" w:right="1191"/>
        <w:rPr>
          <w:rFonts w:ascii="Arial" w:hAnsi="Arial" w:cs="Arial"/>
        </w:rPr>
      </w:pPr>
    </w:p>
    <w:p w:rsidR="0082713A" w:rsidRPr="0082713A" w:rsidRDefault="00334255" w:rsidP="0082713A">
      <w:pPr>
        <w:autoSpaceDE w:val="0"/>
        <w:autoSpaceDN w:val="0"/>
        <w:adjustRightInd w:val="0"/>
        <w:ind w:firstLine="1134"/>
        <w:rPr>
          <w:rFonts w:ascii="AvantGardeITCbyBT-Medium" w:eastAsia="Times New Roman" w:hAnsi="AvantGardeITCbyBT-Medium" w:cs="AvantGardeITCbyBT-Medium"/>
          <w:color w:val="0F2D86"/>
          <w:sz w:val="28"/>
          <w:szCs w:val="28"/>
        </w:rPr>
      </w:pPr>
      <w:r>
        <w:rPr>
          <w:rFonts w:ascii="AvantGardeITCbyBT-Medium" w:eastAsia="Times New Roman" w:hAnsi="AvantGardeITCbyBT-Medium" w:cs="AvantGardeITCbyBT-Medium"/>
          <w:color w:val="0F2D86"/>
          <w:sz w:val="28"/>
          <w:szCs w:val="28"/>
        </w:rPr>
        <w:t>Article 2: Purpose and O</w:t>
      </w:r>
      <w:r w:rsidR="0082713A" w:rsidRPr="0082713A">
        <w:rPr>
          <w:rFonts w:ascii="AvantGardeITCbyBT-Medium" w:eastAsia="Times New Roman" w:hAnsi="AvantGardeITCbyBT-Medium" w:cs="AvantGardeITCbyBT-Medium"/>
          <w:color w:val="0F2D86"/>
          <w:sz w:val="28"/>
          <w:szCs w:val="28"/>
        </w:rPr>
        <w:t>bjectives</w:t>
      </w:r>
    </w:p>
    <w:p w:rsidR="0082713A" w:rsidRDefault="0082713A" w:rsidP="0082713A">
      <w:pPr>
        <w:autoSpaceDE w:val="0"/>
        <w:autoSpaceDN w:val="0"/>
        <w:adjustRightInd w:val="0"/>
        <w:ind w:firstLine="1134"/>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The </w:t>
      </w:r>
      <w:r w:rsidR="00334255">
        <w:rPr>
          <w:rFonts w:ascii="HelveticaNeue-Roman" w:eastAsia="Times New Roman" w:hAnsi="HelveticaNeue-Roman" w:cs="HelveticaNeue-Roman"/>
          <w:color w:val="000000"/>
          <w:szCs w:val="24"/>
        </w:rPr>
        <w:t>purpose</w:t>
      </w:r>
      <w:r>
        <w:rPr>
          <w:rFonts w:ascii="HelveticaNeue-Roman" w:eastAsia="Times New Roman" w:hAnsi="HelveticaNeue-Roman" w:cs="HelveticaNeue-Roman"/>
          <w:color w:val="000000"/>
          <w:szCs w:val="24"/>
        </w:rPr>
        <w:t xml:space="preserve"> and objectives of the club will be:</w:t>
      </w:r>
    </w:p>
    <w:p w:rsidR="002E6C43" w:rsidRPr="00583673" w:rsidRDefault="002E6C43">
      <w:pPr>
        <w:pStyle w:val="BodyCopy"/>
        <w:ind w:left="1191" w:right="1191"/>
        <w:rPr>
          <w:rFonts w:ascii="Arial" w:hAnsi="Arial" w:cs="Arial"/>
        </w:rPr>
      </w:pPr>
    </w:p>
    <w:p w:rsidR="0082713A" w:rsidRDefault="00BF2609" w:rsidP="0082713A">
      <w:pPr>
        <w:autoSpaceDE w:val="0"/>
        <w:autoSpaceDN w:val="0"/>
        <w:adjustRightInd w:val="0"/>
        <w:ind w:firstLine="1134"/>
        <w:rPr>
          <w:rFonts w:ascii="HelveticaNeue-Roman" w:eastAsia="Times New Roman" w:hAnsi="HelveticaNeue-Roman" w:cs="HelveticaNeue-Roman"/>
          <w:color w:val="000000"/>
          <w:szCs w:val="24"/>
        </w:rPr>
      </w:pPr>
      <w:r>
        <w:rPr>
          <w:rFonts w:ascii="Arial" w:hAnsi="Arial" w:cs="Arial"/>
          <w:noProof/>
          <w:lang w:val="en-US" w:eastAsia="en-US"/>
        </w:rPr>
        <w:drawing>
          <wp:inline distT="0" distB="0" distL="0" distR="0">
            <wp:extent cx="361315" cy="201930"/>
            <wp:effectExtent l="0" t="0" r="635" b="7620"/>
            <wp:docPr id="2" name="Picture 2" descr="dark blu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k blue ti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15" cy="201930"/>
                    </a:xfrm>
                    <a:prstGeom prst="rect">
                      <a:avLst/>
                    </a:prstGeom>
                    <a:noFill/>
                    <a:ln>
                      <a:noFill/>
                    </a:ln>
                  </pic:spPr>
                </pic:pic>
              </a:graphicData>
            </a:graphic>
          </wp:inline>
        </w:drawing>
      </w:r>
      <w:r w:rsidR="002E6C43" w:rsidRPr="00583673">
        <w:rPr>
          <w:rFonts w:ascii="Arial" w:hAnsi="Arial" w:cs="Arial"/>
        </w:rPr>
        <w:tab/>
      </w:r>
      <w:r w:rsidR="0082713A">
        <w:rPr>
          <w:rFonts w:ascii="HelveticaNeue-Roman" w:eastAsia="Times New Roman" w:hAnsi="HelveticaNeue-Roman" w:cs="HelveticaNeue-Roman"/>
          <w:color w:val="000000"/>
          <w:szCs w:val="24"/>
        </w:rPr>
        <w:t xml:space="preserve">To </w:t>
      </w:r>
      <w:r w:rsidR="00334255">
        <w:rPr>
          <w:rFonts w:ascii="HelveticaNeue-Roman" w:eastAsia="Times New Roman" w:hAnsi="HelveticaNeue-Roman" w:cs="HelveticaNeue-Roman"/>
          <w:color w:val="000000"/>
          <w:szCs w:val="24"/>
        </w:rPr>
        <w:t>develop good citizenship in the student body.</w:t>
      </w:r>
    </w:p>
    <w:p w:rsidR="0082713A" w:rsidRDefault="00BF2609" w:rsidP="0082713A">
      <w:pPr>
        <w:autoSpaceDE w:val="0"/>
        <w:autoSpaceDN w:val="0"/>
        <w:adjustRightInd w:val="0"/>
        <w:ind w:firstLine="1134"/>
        <w:rPr>
          <w:rFonts w:ascii="HelveticaNeue-Roman" w:eastAsia="Times New Roman" w:hAnsi="HelveticaNeue-Roman" w:cs="HelveticaNeue-Roman"/>
          <w:color w:val="000000"/>
          <w:szCs w:val="24"/>
        </w:rPr>
      </w:pPr>
      <w:r>
        <w:rPr>
          <w:rFonts w:ascii="Arial" w:hAnsi="Arial" w:cs="Arial"/>
          <w:noProof/>
          <w:lang w:val="en-US" w:eastAsia="en-US"/>
        </w:rPr>
        <w:drawing>
          <wp:inline distT="0" distB="0" distL="0" distR="0">
            <wp:extent cx="361315" cy="201930"/>
            <wp:effectExtent l="0" t="0" r="635" b="7620"/>
            <wp:docPr id="3" name="Picture 3" descr="dark blu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k blue ti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15" cy="201930"/>
                    </a:xfrm>
                    <a:prstGeom prst="rect">
                      <a:avLst/>
                    </a:prstGeom>
                    <a:noFill/>
                    <a:ln>
                      <a:noFill/>
                    </a:ln>
                  </pic:spPr>
                </pic:pic>
              </a:graphicData>
            </a:graphic>
          </wp:inline>
        </w:drawing>
      </w:r>
      <w:r w:rsidR="0082713A" w:rsidRPr="0082713A">
        <w:rPr>
          <w:rFonts w:ascii="HelveticaNeue-Roman" w:eastAsia="Times New Roman" w:hAnsi="HelveticaNeue-Roman" w:cs="HelveticaNeue-Roman"/>
          <w:color w:val="000000"/>
          <w:szCs w:val="24"/>
        </w:rPr>
        <w:t xml:space="preserve"> </w:t>
      </w:r>
      <w:r w:rsidR="0082713A">
        <w:rPr>
          <w:rFonts w:ascii="HelveticaNeue-Roman" w:eastAsia="Times New Roman" w:hAnsi="HelveticaNeue-Roman" w:cs="HelveticaNeue-Roman"/>
          <w:color w:val="000000"/>
          <w:szCs w:val="24"/>
        </w:rPr>
        <w:tab/>
        <w:t xml:space="preserve">To </w:t>
      </w:r>
      <w:r w:rsidR="00334255">
        <w:rPr>
          <w:rFonts w:ascii="HelveticaNeue-Roman" w:eastAsia="Times New Roman" w:hAnsi="HelveticaNeue-Roman" w:cs="HelveticaNeue-Roman"/>
          <w:color w:val="000000"/>
          <w:szCs w:val="24"/>
        </w:rPr>
        <w:t>provide purposeful direction of school activities that affect the student body</w:t>
      </w:r>
      <w:r w:rsidR="0082713A">
        <w:rPr>
          <w:rFonts w:ascii="HelveticaNeue-Roman" w:eastAsia="Times New Roman" w:hAnsi="HelveticaNeue-Roman" w:cs="HelveticaNeue-Roman"/>
          <w:color w:val="000000"/>
          <w:szCs w:val="24"/>
        </w:rPr>
        <w:t>.</w:t>
      </w:r>
    </w:p>
    <w:p w:rsidR="0082713A" w:rsidRDefault="00BF2609" w:rsidP="0082713A">
      <w:pPr>
        <w:autoSpaceDE w:val="0"/>
        <w:autoSpaceDN w:val="0"/>
        <w:adjustRightInd w:val="0"/>
        <w:ind w:firstLine="1134"/>
        <w:rPr>
          <w:rFonts w:ascii="HelveticaNeue-Roman" w:eastAsia="Times New Roman" w:hAnsi="HelveticaNeue-Roman" w:cs="HelveticaNeue-Roman"/>
          <w:color w:val="000000"/>
          <w:szCs w:val="24"/>
        </w:rPr>
      </w:pPr>
      <w:r>
        <w:rPr>
          <w:rFonts w:ascii="Arial" w:hAnsi="Arial" w:cs="Arial"/>
          <w:noProof/>
          <w:lang w:val="en-US" w:eastAsia="en-US"/>
        </w:rPr>
        <w:drawing>
          <wp:inline distT="0" distB="0" distL="0" distR="0">
            <wp:extent cx="361315" cy="201930"/>
            <wp:effectExtent l="0" t="0" r="635" b="7620"/>
            <wp:docPr id="4" name="Picture 4" descr="dark blu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k blue ti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15" cy="201930"/>
                    </a:xfrm>
                    <a:prstGeom prst="rect">
                      <a:avLst/>
                    </a:prstGeom>
                    <a:noFill/>
                    <a:ln>
                      <a:noFill/>
                    </a:ln>
                  </pic:spPr>
                </pic:pic>
              </a:graphicData>
            </a:graphic>
          </wp:inline>
        </w:drawing>
      </w:r>
      <w:r w:rsidR="002E6C43" w:rsidRPr="00583673">
        <w:rPr>
          <w:rFonts w:ascii="Arial" w:hAnsi="Arial" w:cs="Arial"/>
        </w:rPr>
        <w:tab/>
      </w:r>
      <w:r w:rsidR="0082713A">
        <w:rPr>
          <w:rFonts w:ascii="HelveticaNeue-Roman" w:eastAsia="Times New Roman" w:hAnsi="HelveticaNeue-Roman" w:cs="HelveticaNeue-Roman"/>
          <w:color w:val="000000"/>
          <w:szCs w:val="24"/>
        </w:rPr>
        <w:t xml:space="preserve">To </w:t>
      </w:r>
      <w:r w:rsidR="00334255">
        <w:rPr>
          <w:rFonts w:ascii="HelveticaNeue-Roman" w:eastAsia="Times New Roman" w:hAnsi="HelveticaNeue-Roman" w:cs="HelveticaNeue-Roman"/>
          <w:color w:val="000000"/>
          <w:szCs w:val="24"/>
        </w:rPr>
        <w:t>share student concerns with administration and faculty</w:t>
      </w:r>
      <w:r w:rsidR="0082713A">
        <w:rPr>
          <w:rFonts w:ascii="HelveticaNeue-Roman" w:eastAsia="Times New Roman" w:hAnsi="HelveticaNeue-Roman" w:cs="HelveticaNeue-Roman"/>
          <w:color w:val="000000"/>
          <w:szCs w:val="24"/>
        </w:rPr>
        <w:t>.</w:t>
      </w:r>
    </w:p>
    <w:p w:rsidR="0082713A" w:rsidRDefault="00BF2609" w:rsidP="0082713A">
      <w:pPr>
        <w:autoSpaceDE w:val="0"/>
        <w:autoSpaceDN w:val="0"/>
        <w:adjustRightInd w:val="0"/>
        <w:ind w:firstLine="1134"/>
        <w:rPr>
          <w:rFonts w:ascii="HelveticaNeue-Roman" w:eastAsia="Times New Roman" w:hAnsi="HelveticaNeue-Roman" w:cs="HelveticaNeue-Roman"/>
          <w:color w:val="000000"/>
          <w:szCs w:val="24"/>
        </w:rPr>
      </w:pPr>
      <w:r>
        <w:rPr>
          <w:rFonts w:ascii="Arial" w:hAnsi="Arial" w:cs="Arial"/>
          <w:noProof/>
          <w:lang w:val="en-US" w:eastAsia="en-US"/>
        </w:rPr>
        <w:drawing>
          <wp:inline distT="0" distB="0" distL="0" distR="0">
            <wp:extent cx="361315" cy="201930"/>
            <wp:effectExtent l="0" t="0" r="635" b="7620"/>
            <wp:docPr id="5" name="Picture 5" descr="dark blu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k blue ti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15" cy="201930"/>
                    </a:xfrm>
                    <a:prstGeom prst="rect">
                      <a:avLst/>
                    </a:prstGeom>
                    <a:noFill/>
                    <a:ln>
                      <a:noFill/>
                    </a:ln>
                  </pic:spPr>
                </pic:pic>
              </a:graphicData>
            </a:graphic>
          </wp:inline>
        </w:drawing>
      </w:r>
      <w:r w:rsidR="002E6C43" w:rsidRPr="00583673">
        <w:rPr>
          <w:rFonts w:ascii="Arial" w:hAnsi="Arial" w:cs="Arial"/>
        </w:rPr>
        <w:tab/>
      </w:r>
      <w:r w:rsidR="0082713A">
        <w:rPr>
          <w:rFonts w:ascii="HelveticaNeue-Roman" w:eastAsia="Times New Roman" w:hAnsi="HelveticaNeue-Roman" w:cs="HelveticaNeue-Roman"/>
          <w:color w:val="000000"/>
          <w:szCs w:val="24"/>
        </w:rPr>
        <w:t xml:space="preserve">To </w:t>
      </w:r>
      <w:r w:rsidR="00334255">
        <w:rPr>
          <w:rFonts w:ascii="HelveticaNeue-Roman" w:eastAsia="Times New Roman" w:hAnsi="HelveticaNeue-Roman" w:cs="HelveticaNeue-Roman"/>
          <w:color w:val="000000"/>
          <w:szCs w:val="24"/>
        </w:rPr>
        <w:t>work with administration and faculty to improve student life at school</w:t>
      </w:r>
      <w:r w:rsidR="0082713A">
        <w:rPr>
          <w:rFonts w:ascii="HelveticaNeue-Roman" w:eastAsia="Times New Roman" w:hAnsi="HelveticaNeue-Roman" w:cs="HelveticaNeue-Roman"/>
          <w:color w:val="000000"/>
          <w:szCs w:val="24"/>
        </w:rPr>
        <w:t>.</w:t>
      </w:r>
    </w:p>
    <w:p w:rsidR="0082713A" w:rsidRDefault="00BF2609" w:rsidP="0082713A">
      <w:pPr>
        <w:autoSpaceDE w:val="0"/>
        <w:autoSpaceDN w:val="0"/>
        <w:adjustRightInd w:val="0"/>
        <w:ind w:firstLine="1134"/>
        <w:rPr>
          <w:rFonts w:ascii="HelveticaNeue-Roman" w:eastAsia="Times New Roman" w:hAnsi="HelveticaNeue-Roman" w:cs="HelveticaNeue-Roman"/>
          <w:color w:val="000000"/>
          <w:szCs w:val="24"/>
        </w:rPr>
      </w:pPr>
      <w:r>
        <w:rPr>
          <w:rFonts w:ascii="Arial" w:hAnsi="Arial" w:cs="Arial"/>
          <w:noProof/>
          <w:lang w:val="en-US" w:eastAsia="en-US"/>
        </w:rPr>
        <w:drawing>
          <wp:inline distT="0" distB="0" distL="0" distR="0">
            <wp:extent cx="361315" cy="201930"/>
            <wp:effectExtent l="0" t="0" r="635" b="7620"/>
            <wp:docPr id="6" name="Picture 6" descr="dark blu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rk blue ti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15" cy="201930"/>
                    </a:xfrm>
                    <a:prstGeom prst="rect">
                      <a:avLst/>
                    </a:prstGeom>
                    <a:noFill/>
                    <a:ln>
                      <a:noFill/>
                    </a:ln>
                  </pic:spPr>
                </pic:pic>
              </a:graphicData>
            </a:graphic>
          </wp:inline>
        </w:drawing>
      </w:r>
      <w:r w:rsidR="002E6C43" w:rsidRPr="00583673">
        <w:rPr>
          <w:rFonts w:ascii="Arial" w:hAnsi="Arial" w:cs="Arial"/>
        </w:rPr>
        <w:tab/>
      </w:r>
      <w:r w:rsidR="0082713A">
        <w:rPr>
          <w:rFonts w:ascii="HelveticaNeue-Roman" w:eastAsia="Times New Roman" w:hAnsi="HelveticaNeue-Roman" w:cs="HelveticaNeue-Roman"/>
          <w:color w:val="000000"/>
          <w:szCs w:val="24"/>
        </w:rPr>
        <w:t xml:space="preserve">To </w:t>
      </w:r>
      <w:r w:rsidR="00334255">
        <w:rPr>
          <w:rFonts w:ascii="HelveticaNeue-Roman" w:eastAsia="Times New Roman" w:hAnsi="HelveticaNeue-Roman" w:cs="HelveticaNeue-Roman"/>
          <w:color w:val="000000"/>
          <w:szCs w:val="24"/>
        </w:rPr>
        <w:t>help members learn about effective government</w:t>
      </w:r>
      <w:r w:rsidR="0082713A">
        <w:rPr>
          <w:rFonts w:ascii="HelveticaNeue-Roman" w:eastAsia="Times New Roman" w:hAnsi="HelveticaNeue-Roman" w:cs="HelveticaNeue-Roman"/>
          <w:color w:val="000000"/>
          <w:szCs w:val="24"/>
        </w:rPr>
        <w:t>.</w:t>
      </w:r>
    </w:p>
    <w:p w:rsidR="002E6C43" w:rsidRPr="00583673" w:rsidRDefault="002E6C43">
      <w:pPr>
        <w:pStyle w:val="bullets"/>
        <w:tabs>
          <w:tab w:val="num" w:pos="1911"/>
        </w:tabs>
        <w:ind w:left="1191" w:right="1191"/>
        <w:rPr>
          <w:rFonts w:ascii="Arial" w:hAnsi="Arial" w:cs="Arial"/>
        </w:rPr>
      </w:pPr>
    </w:p>
    <w:p w:rsidR="0082713A" w:rsidRDefault="00841105" w:rsidP="0082713A">
      <w:pPr>
        <w:autoSpaceDE w:val="0"/>
        <w:autoSpaceDN w:val="0"/>
        <w:adjustRightInd w:val="0"/>
        <w:ind w:firstLine="1134"/>
        <w:rPr>
          <w:rFonts w:ascii="AvantGardeITCbyBT-Medium" w:eastAsia="Times New Roman" w:hAnsi="AvantGardeITCbyBT-Medium" w:cs="AvantGardeITCbyBT-Medium"/>
          <w:color w:val="0F2D86"/>
          <w:sz w:val="28"/>
          <w:szCs w:val="28"/>
        </w:rPr>
      </w:pPr>
      <w:r>
        <w:rPr>
          <w:rFonts w:ascii="AvantGardeITCbyBT-Medium" w:eastAsia="Times New Roman" w:hAnsi="AvantGardeITCbyBT-Medium" w:cs="AvantGardeITCbyBT-Medium"/>
          <w:color w:val="0F2D86"/>
          <w:sz w:val="28"/>
          <w:szCs w:val="28"/>
        </w:rPr>
        <w:t>Article 3: Affiliations</w:t>
      </w:r>
    </w:p>
    <w:p w:rsidR="0082713A" w:rsidRDefault="00841105" w:rsidP="00841105">
      <w:pPr>
        <w:autoSpaceDE w:val="0"/>
        <w:autoSpaceDN w:val="0"/>
        <w:adjustRightInd w:val="0"/>
        <w:ind w:left="117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The CMW SGA shall maintain affiliations with the Harford County Regional Association of Student Councils (HCRASC), the Maryland Association of Student Councils (MASC), and other associations deemed appropriate by the General Assembly, the Principal, and the Advisor.</w:t>
      </w:r>
    </w:p>
    <w:p w:rsidR="0082713A" w:rsidRDefault="0082713A" w:rsidP="0082713A">
      <w:pPr>
        <w:autoSpaceDE w:val="0"/>
        <w:autoSpaceDN w:val="0"/>
        <w:adjustRightInd w:val="0"/>
        <w:ind w:firstLine="1134"/>
        <w:rPr>
          <w:rFonts w:ascii="HelveticaNeue-Roman" w:eastAsia="Times New Roman" w:hAnsi="HelveticaNeue-Roman" w:cs="HelveticaNeue-Roman"/>
          <w:color w:val="000000"/>
          <w:szCs w:val="24"/>
        </w:rPr>
      </w:pPr>
    </w:p>
    <w:p w:rsidR="008151FC" w:rsidRDefault="008151FC" w:rsidP="0082713A">
      <w:pPr>
        <w:autoSpaceDE w:val="0"/>
        <w:autoSpaceDN w:val="0"/>
        <w:adjustRightInd w:val="0"/>
        <w:ind w:firstLine="1134"/>
        <w:rPr>
          <w:rFonts w:ascii="HelveticaNeue-Roman" w:eastAsia="Times New Roman" w:hAnsi="HelveticaNeue-Roman" w:cs="HelveticaNeue-Roman"/>
          <w:color w:val="000000"/>
          <w:szCs w:val="24"/>
        </w:rPr>
      </w:pPr>
    </w:p>
    <w:p w:rsidR="008151FC" w:rsidRDefault="008151FC" w:rsidP="008151FC">
      <w:pPr>
        <w:autoSpaceDE w:val="0"/>
        <w:autoSpaceDN w:val="0"/>
        <w:adjustRightInd w:val="0"/>
        <w:ind w:firstLine="1134"/>
        <w:rPr>
          <w:rFonts w:ascii="AvantGardeITCbyBT-Medium" w:eastAsia="Times New Roman" w:hAnsi="AvantGardeITCbyBT-Medium" w:cs="AvantGardeITCbyBT-Medium"/>
          <w:color w:val="0F2D86"/>
          <w:sz w:val="28"/>
          <w:szCs w:val="28"/>
        </w:rPr>
      </w:pPr>
      <w:r>
        <w:rPr>
          <w:rFonts w:ascii="AvantGardeITCbyBT-Medium" w:eastAsia="Times New Roman" w:hAnsi="AvantGardeITCbyBT-Medium" w:cs="AvantGardeITCbyBT-Medium"/>
          <w:color w:val="0F2D86"/>
          <w:sz w:val="28"/>
          <w:szCs w:val="28"/>
        </w:rPr>
        <w:t>Article 4: Legislative Body</w:t>
      </w:r>
    </w:p>
    <w:p w:rsidR="008151FC" w:rsidRDefault="008151FC" w:rsidP="0082713A">
      <w:pPr>
        <w:autoSpaceDE w:val="0"/>
        <w:autoSpaceDN w:val="0"/>
        <w:adjustRightInd w:val="0"/>
        <w:ind w:firstLine="1134"/>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The name of the legislative body of the CMW SGA shall be the General Assembly. </w:t>
      </w:r>
    </w:p>
    <w:p w:rsidR="00A73763" w:rsidRDefault="00A73763" w:rsidP="0082713A">
      <w:pPr>
        <w:autoSpaceDE w:val="0"/>
        <w:autoSpaceDN w:val="0"/>
        <w:adjustRightInd w:val="0"/>
        <w:ind w:firstLine="1134"/>
        <w:rPr>
          <w:rFonts w:ascii="HelveticaNeue-Roman" w:eastAsia="Times New Roman" w:hAnsi="HelveticaNeue-Roman" w:cs="HelveticaNeue-Roman"/>
          <w:color w:val="000000"/>
          <w:szCs w:val="24"/>
        </w:rPr>
      </w:pPr>
    </w:p>
    <w:p w:rsidR="0036275C" w:rsidRDefault="00A73763" w:rsidP="00415007">
      <w:pPr>
        <w:autoSpaceDE w:val="0"/>
        <w:autoSpaceDN w:val="0"/>
        <w:adjustRightInd w:val="0"/>
        <w:ind w:left="1440"/>
        <w:rPr>
          <w:rFonts w:ascii="HelveticaNeue-Roman" w:eastAsia="Times New Roman" w:hAnsi="HelveticaNeue-Roman" w:cs="HelveticaNeue-Roman"/>
          <w:color w:val="000000"/>
          <w:szCs w:val="24"/>
        </w:rPr>
      </w:pPr>
      <w:r w:rsidRPr="00A73763">
        <w:rPr>
          <w:rFonts w:ascii="HelveticaNeue-Roman" w:eastAsia="Times New Roman" w:hAnsi="HelveticaNeue-Roman" w:cs="HelveticaNeue-Roman"/>
          <w:b/>
          <w:color w:val="000000"/>
          <w:szCs w:val="24"/>
        </w:rPr>
        <w:t>Section 1:</w:t>
      </w:r>
      <w:r>
        <w:rPr>
          <w:rFonts w:ascii="HelveticaNeue-Roman" w:eastAsia="Times New Roman" w:hAnsi="HelveticaNeue-Roman" w:cs="HelveticaNeue-Roman"/>
          <w:color w:val="000000"/>
          <w:szCs w:val="24"/>
        </w:rPr>
        <w:t xml:space="preserve"> P</w:t>
      </w:r>
      <w:r w:rsidR="0036275C">
        <w:rPr>
          <w:rFonts w:ascii="HelveticaNeue-Roman" w:eastAsia="Times New Roman" w:hAnsi="HelveticaNeue-Roman" w:cs="HelveticaNeue-Roman"/>
          <w:color w:val="000000"/>
          <w:szCs w:val="24"/>
        </w:rPr>
        <w:t xml:space="preserve">owers of the </w:t>
      </w:r>
      <w:r w:rsidR="00415007">
        <w:rPr>
          <w:rFonts w:ascii="HelveticaNeue-Roman" w:eastAsia="Times New Roman" w:hAnsi="HelveticaNeue-Roman" w:cs="HelveticaNeue-Roman"/>
          <w:color w:val="000000"/>
          <w:szCs w:val="24"/>
        </w:rPr>
        <w:t>General Assembly</w:t>
      </w:r>
      <w:r w:rsidR="0036275C">
        <w:rPr>
          <w:rFonts w:ascii="HelveticaNeue-Roman" w:eastAsia="Times New Roman" w:hAnsi="HelveticaNeue-Roman" w:cs="HelveticaNeue-Roman"/>
          <w:color w:val="000000"/>
          <w:szCs w:val="24"/>
        </w:rPr>
        <w:t xml:space="preserve"> include:</w:t>
      </w:r>
      <w:r w:rsidR="00415007">
        <w:rPr>
          <w:rFonts w:ascii="HelveticaNeue-Roman" w:eastAsia="Times New Roman" w:hAnsi="HelveticaNeue-Roman" w:cs="HelveticaNeue-Roman"/>
          <w:color w:val="000000"/>
          <w:szCs w:val="24"/>
        </w:rPr>
        <w:t xml:space="preserve"> </w:t>
      </w:r>
      <w:r w:rsidR="0036275C">
        <w:rPr>
          <w:rFonts w:ascii="HelveticaNeue-Roman" w:eastAsia="Times New Roman" w:hAnsi="HelveticaNeue-Roman" w:cs="HelveticaNeue-Roman"/>
          <w:color w:val="000000"/>
          <w:szCs w:val="24"/>
        </w:rPr>
        <w:t>approv</w:t>
      </w:r>
      <w:r w:rsidR="00415007">
        <w:rPr>
          <w:rFonts w:ascii="HelveticaNeue-Roman" w:eastAsia="Times New Roman" w:hAnsi="HelveticaNeue-Roman" w:cs="HelveticaNeue-Roman"/>
          <w:color w:val="000000"/>
          <w:szCs w:val="24"/>
        </w:rPr>
        <w:t>al</w:t>
      </w:r>
      <w:r w:rsidR="0036275C">
        <w:rPr>
          <w:rFonts w:ascii="HelveticaNeue-Roman" w:eastAsia="Times New Roman" w:hAnsi="HelveticaNeue-Roman" w:cs="HelveticaNeue-Roman"/>
          <w:color w:val="000000"/>
          <w:szCs w:val="24"/>
        </w:rPr>
        <w:t xml:space="preserve"> the annual operating budget, special requests for SGA funds, and main motions/legislation by a majority vote. Constitutional amendment changes/additions can be approved by a 2/3 vote.</w:t>
      </w:r>
    </w:p>
    <w:p w:rsidR="003F5744" w:rsidRDefault="003F5744" w:rsidP="00415007">
      <w:pPr>
        <w:autoSpaceDE w:val="0"/>
        <w:autoSpaceDN w:val="0"/>
        <w:adjustRightInd w:val="0"/>
        <w:ind w:left="1440"/>
        <w:rPr>
          <w:rFonts w:ascii="HelveticaNeue-Roman" w:eastAsia="Times New Roman" w:hAnsi="HelveticaNeue-Roman" w:cs="HelveticaNeue-Roman"/>
          <w:color w:val="000000"/>
          <w:szCs w:val="24"/>
        </w:rPr>
      </w:pPr>
    </w:p>
    <w:p w:rsidR="003F5744" w:rsidRDefault="003F5744" w:rsidP="00415007">
      <w:pPr>
        <w:autoSpaceDE w:val="0"/>
        <w:autoSpaceDN w:val="0"/>
        <w:adjustRightInd w:val="0"/>
        <w:ind w:left="1440"/>
        <w:rPr>
          <w:rFonts w:ascii="HelveticaNeue-Roman" w:eastAsia="Times New Roman" w:hAnsi="HelveticaNeue-Roman" w:cs="HelveticaNeue-Roman"/>
          <w:color w:val="000000"/>
          <w:szCs w:val="24"/>
        </w:rPr>
      </w:pPr>
      <w:r w:rsidRPr="004304EF">
        <w:rPr>
          <w:rFonts w:ascii="HelveticaNeue-Roman" w:eastAsia="Times New Roman" w:hAnsi="HelveticaNeue-Roman" w:cs="HelveticaNeue-Roman"/>
          <w:b/>
          <w:color w:val="000000"/>
          <w:szCs w:val="24"/>
        </w:rPr>
        <w:t>Section 2:</w:t>
      </w:r>
      <w:r>
        <w:rPr>
          <w:rFonts w:ascii="HelveticaNeue-Roman" w:eastAsia="Times New Roman" w:hAnsi="HelveticaNeue-Roman" w:cs="HelveticaNeue-Roman"/>
          <w:color w:val="000000"/>
          <w:szCs w:val="24"/>
        </w:rPr>
        <w:t xml:space="preserve"> General Assembly Meetings: </w:t>
      </w:r>
    </w:p>
    <w:p w:rsidR="003F5744" w:rsidRDefault="003F5744" w:rsidP="000A26CB">
      <w:pPr>
        <w:pStyle w:val="ListParagraph"/>
        <w:numPr>
          <w:ilvl w:val="0"/>
          <w:numId w:val="26"/>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Once a month during the school year. The President and Executive Board will determine the time/location of the meeting.</w:t>
      </w:r>
    </w:p>
    <w:p w:rsidR="003F5744" w:rsidRDefault="00C05A97" w:rsidP="000A26CB">
      <w:pPr>
        <w:pStyle w:val="ListParagraph"/>
        <w:numPr>
          <w:ilvl w:val="0"/>
          <w:numId w:val="26"/>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The President, with consent of the Advisor, may call special meetings. No previous notice is necessary if the meeting is held during the school day. If held after school, three day notice is necessary.</w:t>
      </w:r>
    </w:p>
    <w:p w:rsidR="00C05A97" w:rsidRPr="003F5744" w:rsidRDefault="00C05A97" w:rsidP="000A26CB">
      <w:pPr>
        <w:pStyle w:val="ListParagraph"/>
        <w:numPr>
          <w:ilvl w:val="0"/>
          <w:numId w:val="26"/>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 quorum shall consist of the majority of membership at meetings.</w:t>
      </w:r>
    </w:p>
    <w:p w:rsidR="008151FC" w:rsidRDefault="008151FC" w:rsidP="0082713A">
      <w:pPr>
        <w:autoSpaceDE w:val="0"/>
        <w:autoSpaceDN w:val="0"/>
        <w:adjustRightInd w:val="0"/>
        <w:ind w:firstLine="1134"/>
        <w:rPr>
          <w:rFonts w:ascii="HelveticaNeue-Roman" w:eastAsia="Times New Roman" w:hAnsi="HelveticaNeue-Roman" w:cs="HelveticaNeue-Roman"/>
          <w:color w:val="000000"/>
          <w:szCs w:val="24"/>
        </w:rPr>
      </w:pPr>
    </w:p>
    <w:p w:rsidR="00A846E9" w:rsidRDefault="00A846E9" w:rsidP="00A846E9">
      <w:pPr>
        <w:tabs>
          <w:tab w:val="left" w:pos="540"/>
        </w:tabs>
        <w:autoSpaceDE w:val="0"/>
        <w:autoSpaceDN w:val="0"/>
        <w:adjustRightInd w:val="0"/>
        <w:ind w:left="1440"/>
        <w:rPr>
          <w:rFonts w:ascii="HelveticaNeue-Roman" w:eastAsia="Times New Roman" w:hAnsi="HelveticaNeue-Roman" w:cs="HelveticaNeue-Roman"/>
          <w:color w:val="000000"/>
          <w:szCs w:val="24"/>
        </w:rPr>
      </w:pPr>
      <w:r w:rsidRPr="00A846E9">
        <w:rPr>
          <w:rFonts w:ascii="HelveticaNeue-Roman" w:eastAsia="Times New Roman" w:hAnsi="HelveticaNeue-Roman" w:cs="HelveticaNeue-Roman"/>
          <w:b/>
          <w:color w:val="000000"/>
          <w:szCs w:val="24"/>
        </w:rPr>
        <w:t>Section 3:</w:t>
      </w:r>
      <w:r>
        <w:rPr>
          <w:rFonts w:ascii="HelveticaNeue-Roman" w:eastAsia="Times New Roman" w:hAnsi="HelveticaNeue-Roman" w:cs="HelveticaNeue-Roman"/>
          <w:color w:val="000000"/>
          <w:szCs w:val="24"/>
        </w:rPr>
        <w:t xml:space="preserve"> Executive Board Meetings: </w:t>
      </w:r>
    </w:p>
    <w:p w:rsidR="00D60BA9" w:rsidRDefault="00D60BA9" w:rsidP="00D60BA9">
      <w:pPr>
        <w:pStyle w:val="ListParagraph"/>
        <w:numPr>
          <w:ilvl w:val="0"/>
          <w:numId w:val="30"/>
        </w:numPr>
        <w:tabs>
          <w:tab w:val="left" w:pos="540"/>
        </w:tabs>
        <w:autoSpaceDE w:val="0"/>
        <w:autoSpaceDN w:val="0"/>
        <w:adjustRightInd w:val="0"/>
        <w:rPr>
          <w:rFonts w:ascii="HelveticaNeue-Roman" w:eastAsia="Times New Roman" w:hAnsi="HelveticaNeue-Roman" w:cs="HelveticaNeue-Roman"/>
          <w:color w:val="000000"/>
          <w:szCs w:val="24"/>
        </w:rPr>
      </w:pPr>
      <w:r w:rsidRPr="00757ADB">
        <w:rPr>
          <w:rFonts w:ascii="HelveticaNeue-Roman" w:eastAsia="Times New Roman" w:hAnsi="HelveticaNeue-Roman" w:cs="HelveticaNeue-Roman"/>
          <w:color w:val="000000"/>
          <w:szCs w:val="24"/>
        </w:rPr>
        <w:t>Once a month during the school year</w:t>
      </w:r>
      <w:r w:rsidR="00757ADB" w:rsidRPr="00757ADB">
        <w:rPr>
          <w:rFonts w:ascii="HelveticaNeue-Roman" w:eastAsia="Times New Roman" w:hAnsi="HelveticaNeue-Roman" w:cs="HelveticaNeue-Roman"/>
          <w:color w:val="000000"/>
          <w:szCs w:val="24"/>
        </w:rPr>
        <w:t xml:space="preserve"> a week prior to the General Assembly meeting. Emergency meetings can be called at any ti</w:t>
      </w:r>
      <w:r w:rsidR="00C06001">
        <w:rPr>
          <w:rFonts w:ascii="HelveticaNeue-Roman" w:eastAsia="Times New Roman" w:hAnsi="HelveticaNeue-Roman" w:cs="HelveticaNeue-Roman"/>
          <w:color w:val="000000"/>
          <w:szCs w:val="24"/>
        </w:rPr>
        <w:t xml:space="preserve">me by the Principal or Advisor or upon written request of the Executive Board. </w:t>
      </w:r>
    </w:p>
    <w:p w:rsidR="00C06001" w:rsidRDefault="00C06001" w:rsidP="00D60BA9">
      <w:pPr>
        <w:pStyle w:val="ListParagraph"/>
        <w:numPr>
          <w:ilvl w:val="0"/>
          <w:numId w:val="30"/>
        </w:numPr>
        <w:tabs>
          <w:tab w:val="left" w:pos="540"/>
        </w:tabs>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lastRenderedPageBreak/>
        <w:t xml:space="preserve">Order of Succession: In the event of the temporary or permanent absence of </w:t>
      </w:r>
      <w:r w:rsidR="0050453D">
        <w:rPr>
          <w:rFonts w:ascii="HelveticaNeue-Roman" w:eastAsia="Times New Roman" w:hAnsi="HelveticaNeue-Roman" w:cs="HelveticaNeue-Roman"/>
          <w:color w:val="000000"/>
          <w:szCs w:val="24"/>
        </w:rPr>
        <w:t>the President</w:t>
      </w:r>
      <w:r>
        <w:rPr>
          <w:rFonts w:ascii="HelveticaNeue-Roman" w:eastAsia="Times New Roman" w:hAnsi="HelveticaNeue-Roman" w:cs="HelveticaNeue-Roman"/>
          <w:color w:val="000000"/>
          <w:szCs w:val="24"/>
        </w:rPr>
        <w:t xml:space="preserve">, the order of succession will be as follows: Vice President, Secretary, Treasurer, </w:t>
      </w:r>
      <w:r w:rsidR="00621FAD">
        <w:rPr>
          <w:rFonts w:ascii="HelveticaNeue-Roman" w:eastAsia="Times New Roman" w:hAnsi="HelveticaNeue-Roman" w:cs="HelveticaNeue-Roman"/>
          <w:color w:val="000000"/>
          <w:szCs w:val="24"/>
        </w:rPr>
        <w:t>and Historian</w:t>
      </w:r>
      <w:r>
        <w:rPr>
          <w:rFonts w:ascii="HelveticaNeue-Roman" w:eastAsia="Times New Roman" w:hAnsi="HelveticaNeue-Roman" w:cs="HelveticaNeue-Roman"/>
          <w:color w:val="000000"/>
          <w:szCs w:val="24"/>
        </w:rPr>
        <w:t>.</w:t>
      </w:r>
    </w:p>
    <w:p w:rsidR="005C1E98" w:rsidRPr="00757ADB" w:rsidRDefault="005C1E98" w:rsidP="005C1E98">
      <w:pPr>
        <w:pStyle w:val="ListParagraph"/>
        <w:tabs>
          <w:tab w:val="left" w:pos="540"/>
        </w:tabs>
        <w:autoSpaceDE w:val="0"/>
        <w:autoSpaceDN w:val="0"/>
        <w:adjustRightInd w:val="0"/>
        <w:ind w:left="2160"/>
        <w:rPr>
          <w:rFonts w:ascii="HelveticaNeue-Roman" w:eastAsia="Times New Roman" w:hAnsi="HelveticaNeue-Roman" w:cs="HelveticaNeue-Roman"/>
          <w:color w:val="000000"/>
          <w:szCs w:val="24"/>
        </w:rPr>
      </w:pPr>
    </w:p>
    <w:p w:rsidR="005C1E98" w:rsidRPr="005C1E98" w:rsidRDefault="005C1E98" w:rsidP="005C1E98">
      <w:pPr>
        <w:autoSpaceDE w:val="0"/>
        <w:autoSpaceDN w:val="0"/>
        <w:adjustRightInd w:val="0"/>
        <w:ind w:left="1440"/>
        <w:rPr>
          <w:rFonts w:ascii="HelveticaNeue-Roman" w:eastAsia="Times New Roman" w:hAnsi="HelveticaNeue-Roman" w:cs="HelveticaNeue-Roman"/>
          <w:color w:val="000000"/>
          <w:szCs w:val="24"/>
        </w:rPr>
      </w:pPr>
      <w:r>
        <w:rPr>
          <w:rFonts w:ascii="HelveticaNeue-Roman" w:eastAsia="Times New Roman" w:hAnsi="HelveticaNeue-Roman" w:cs="HelveticaNeue-Roman"/>
          <w:b/>
          <w:color w:val="000000"/>
          <w:szCs w:val="24"/>
        </w:rPr>
        <w:t>Section 4</w:t>
      </w:r>
      <w:r w:rsidRPr="005C1E98">
        <w:rPr>
          <w:rFonts w:ascii="HelveticaNeue-Roman" w:eastAsia="Times New Roman" w:hAnsi="HelveticaNeue-Roman" w:cs="HelveticaNeue-Roman"/>
          <w:b/>
          <w:color w:val="000000"/>
          <w:szCs w:val="24"/>
        </w:rPr>
        <w:t>:</w:t>
      </w:r>
      <w:r w:rsidRPr="005C1E98">
        <w:rPr>
          <w:rFonts w:ascii="HelveticaNeue-Roman" w:eastAsia="Times New Roman" w:hAnsi="HelveticaNeue-Roman" w:cs="HelveticaNeue-Roman"/>
          <w:color w:val="000000"/>
          <w:szCs w:val="24"/>
        </w:rPr>
        <w:t xml:space="preserve"> </w:t>
      </w:r>
      <w:r>
        <w:rPr>
          <w:rFonts w:ascii="HelveticaNeue-Roman" w:eastAsia="Times New Roman" w:hAnsi="HelveticaNeue-Roman" w:cs="HelveticaNeue-Roman"/>
          <w:color w:val="000000"/>
          <w:szCs w:val="24"/>
        </w:rPr>
        <w:t>Committees shall be organized by the President with advice and consent from the Executive Board. Committee chairpersons shall be appointed by the President with the approval of the Executive Board.</w:t>
      </w:r>
    </w:p>
    <w:p w:rsidR="008151FC" w:rsidRDefault="008151FC" w:rsidP="0082713A">
      <w:pPr>
        <w:autoSpaceDE w:val="0"/>
        <w:autoSpaceDN w:val="0"/>
        <w:adjustRightInd w:val="0"/>
        <w:ind w:firstLine="1134"/>
        <w:rPr>
          <w:rFonts w:ascii="HelveticaNeue-Roman" w:eastAsia="Times New Roman" w:hAnsi="HelveticaNeue-Roman" w:cs="HelveticaNeue-Roman"/>
          <w:color w:val="000000"/>
          <w:szCs w:val="24"/>
        </w:rPr>
      </w:pPr>
    </w:p>
    <w:p w:rsidR="008151FC" w:rsidRDefault="008151FC" w:rsidP="0082713A">
      <w:pPr>
        <w:autoSpaceDE w:val="0"/>
        <w:autoSpaceDN w:val="0"/>
        <w:adjustRightInd w:val="0"/>
        <w:ind w:firstLine="1134"/>
        <w:rPr>
          <w:rFonts w:ascii="HelveticaNeue-Roman" w:eastAsia="Times New Roman" w:hAnsi="HelveticaNeue-Roman" w:cs="HelveticaNeue-Roman"/>
          <w:color w:val="000000"/>
          <w:szCs w:val="24"/>
        </w:rPr>
      </w:pPr>
      <w:r>
        <w:rPr>
          <w:rFonts w:ascii="AvantGardeITCbyBT-Medium" w:eastAsia="Times New Roman" w:hAnsi="AvantGardeITCbyBT-Medium" w:cs="AvantGardeITCbyBT-Medium"/>
          <w:color w:val="0F2D86"/>
          <w:sz w:val="28"/>
          <w:szCs w:val="28"/>
        </w:rPr>
        <w:t>Article 5: Membership</w:t>
      </w:r>
    </w:p>
    <w:p w:rsidR="008151FC" w:rsidRDefault="008151FC" w:rsidP="0082713A">
      <w:pPr>
        <w:autoSpaceDE w:val="0"/>
        <w:autoSpaceDN w:val="0"/>
        <w:adjustRightInd w:val="0"/>
        <w:ind w:firstLine="1134"/>
        <w:rPr>
          <w:rFonts w:ascii="HelveticaNeue-Roman" w:eastAsia="Times New Roman" w:hAnsi="HelveticaNeue-Roman" w:cs="HelveticaNeue-Roman"/>
          <w:color w:val="000000"/>
          <w:szCs w:val="24"/>
        </w:rPr>
      </w:pPr>
    </w:p>
    <w:p w:rsidR="0082713A" w:rsidRDefault="008151FC" w:rsidP="008151FC">
      <w:pPr>
        <w:autoSpaceDE w:val="0"/>
        <w:autoSpaceDN w:val="0"/>
        <w:adjustRightInd w:val="0"/>
        <w:ind w:left="306" w:firstLine="1134"/>
        <w:rPr>
          <w:rFonts w:ascii="HelveticaNeue-Roman" w:eastAsia="Times New Roman" w:hAnsi="HelveticaNeue-Roman" w:cs="HelveticaNeue-Roman"/>
          <w:color w:val="000000"/>
          <w:szCs w:val="24"/>
        </w:rPr>
      </w:pPr>
      <w:r w:rsidRPr="00354702">
        <w:rPr>
          <w:rFonts w:ascii="HelveticaNeue-Roman" w:eastAsia="Times New Roman" w:hAnsi="HelveticaNeue-Roman" w:cs="HelveticaNeue-Roman"/>
          <w:b/>
          <w:color w:val="000000"/>
          <w:szCs w:val="24"/>
        </w:rPr>
        <w:t>Section 1:</w:t>
      </w:r>
      <w:r>
        <w:rPr>
          <w:rFonts w:ascii="HelveticaNeue-Roman" w:eastAsia="Times New Roman" w:hAnsi="HelveticaNeue-Roman" w:cs="HelveticaNeue-Roman"/>
          <w:color w:val="000000"/>
          <w:szCs w:val="24"/>
        </w:rPr>
        <w:t xml:space="preserve"> There are </w:t>
      </w:r>
      <w:r w:rsidR="00772F97">
        <w:rPr>
          <w:rFonts w:ascii="HelveticaNeue-Roman" w:eastAsia="Times New Roman" w:hAnsi="HelveticaNeue-Roman" w:cs="HelveticaNeue-Roman"/>
          <w:color w:val="000000"/>
          <w:szCs w:val="24"/>
        </w:rPr>
        <w:t>three</w:t>
      </w:r>
      <w:r>
        <w:rPr>
          <w:rFonts w:ascii="HelveticaNeue-Roman" w:eastAsia="Times New Roman" w:hAnsi="HelveticaNeue-Roman" w:cs="HelveticaNeue-Roman"/>
          <w:color w:val="000000"/>
          <w:szCs w:val="24"/>
        </w:rPr>
        <w:t xml:space="preserve"> levels of membership:</w:t>
      </w:r>
    </w:p>
    <w:p w:rsidR="008151FC" w:rsidRDefault="008151FC" w:rsidP="000A26CB">
      <w:pPr>
        <w:pStyle w:val="ListParagraph"/>
        <w:numPr>
          <w:ilvl w:val="0"/>
          <w:numId w:val="27"/>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General Assembly Membership</w:t>
      </w:r>
    </w:p>
    <w:p w:rsidR="00772F97" w:rsidRDefault="00772F97" w:rsidP="000A26CB">
      <w:pPr>
        <w:pStyle w:val="ListParagraph"/>
        <w:numPr>
          <w:ilvl w:val="0"/>
          <w:numId w:val="27"/>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Senatorial Membership</w:t>
      </w:r>
    </w:p>
    <w:p w:rsidR="008151FC" w:rsidRDefault="008151FC" w:rsidP="000A26CB">
      <w:pPr>
        <w:pStyle w:val="ListParagraph"/>
        <w:numPr>
          <w:ilvl w:val="0"/>
          <w:numId w:val="27"/>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Executive Membership</w:t>
      </w:r>
    </w:p>
    <w:p w:rsidR="008151FC" w:rsidRDefault="008151FC" w:rsidP="008151FC">
      <w:pPr>
        <w:autoSpaceDE w:val="0"/>
        <w:autoSpaceDN w:val="0"/>
        <w:adjustRightInd w:val="0"/>
        <w:rPr>
          <w:rFonts w:ascii="HelveticaNeue-Roman" w:eastAsia="Times New Roman" w:hAnsi="HelveticaNeue-Roman" w:cs="HelveticaNeue-Roman"/>
          <w:color w:val="000000"/>
          <w:szCs w:val="24"/>
        </w:rPr>
      </w:pPr>
    </w:p>
    <w:p w:rsidR="008151FC" w:rsidRDefault="008151FC" w:rsidP="008151FC">
      <w:pPr>
        <w:autoSpaceDE w:val="0"/>
        <w:autoSpaceDN w:val="0"/>
        <w:adjustRightInd w:val="0"/>
        <w:ind w:left="1440"/>
        <w:rPr>
          <w:rFonts w:ascii="HelveticaNeue-Roman" w:eastAsia="Times New Roman" w:hAnsi="HelveticaNeue-Roman" w:cs="HelveticaNeue-Roman"/>
          <w:color w:val="000000"/>
          <w:szCs w:val="24"/>
        </w:rPr>
      </w:pPr>
      <w:r w:rsidRPr="00354702">
        <w:rPr>
          <w:rFonts w:ascii="HelveticaNeue-Roman" w:eastAsia="Times New Roman" w:hAnsi="HelveticaNeue-Roman" w:cs="HelveticaNeue-Roman"/>
          <w:b/>
          <w:color w:val="000000"/>
          <w:szCs w:val="24"/>
        </w:rPr>
        <w:t>Section 2:</w:t>
      </w:r>
      <w:r>
        <w:rPr>
          <w:rFonts w:ascii="HelveticaNeue-Roman" w:eastAsia="Times New Roman" w:hAnsi="HelveticaNeue-Roman" w:cs="HelveticaNeue-Roman"/>
          <w:color w:val="000000"/>
          <w:szCs w:val="24"/>
        </w:rPr>
        <w:t xml:space="preserve"> General Assembly Membership: The General Assembly shall be the policy making body of the student council. The assembly shall consist of the Student Senate. </w:t>
      </w:r>
    </w:p>
    <w:p w:rsidR="0022250B" w:rsidRDefault="008151FC" w:rsidP="008151FC">
      <w:pPr>
        <w:autoSpaceDE w:val="0"/>
        <w:autoSpaceDN w:val="0"/>
        <w:adjustRightInd w:val="0"/>
        <w:ind w:left="144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General Assembly membership shall be no more than </w:t>
      </w:r>
      <w:r w:rsidR="00FD0E06">
        <w:rPr>
          <w:rFonts w:ascii="HelveticaNeue-Roman" w:eastAsia="Times New Roman" w:hAnsi="HelveticaNeue-Roman" w:cs="HelveticaNeue-Roman"/>
          <w:color w:val="000000"/>
          <w:szCs w:val="24"/>
        </w:rPr>
        <w:t>55 students per year.</w:t>
      </w:r>
    </w:p>
    <w:p w:rsidR="00FD0E06" w:rsidRDefault="00FD0E06" w:rsidP="008151FC">
      <w:pPr>
        <w:autoSpaceDE w:val="0"/>
        <w:autoSpaceDN w:val="0"/>
        <w:adjustRightInd w:val="0"/>
        <w:ind w:left="1440"/>
        <w:rPr>
          <w:rFonts w:ascii="HelveticaNeue-Roman" w:eastAsia="Times New Roman" w:hAnsi="HelveticaNeue-Roman" w:cs="HelveticaNeue-Roman"/>
          <w:color w:val="000000"/>
          <w:szCs w:val="24"/>
        </w:rPr>
      </w:pPr>
      <w:bookmarkStart w:id="0" w:name="_GoBack"/>
      <w:bookmarkEnd w:id="0"/>
    </w:p>
    <w:p w:rsidR="000D0F9F" w:rsidRDefault="006C18C7" w:rsidP="000D0F9F">
      <w:pPr>
        <w:pStyle w:val="ListParagraph"/>
        <w:numPr>
          <w:ilvl w:val="0"/>
          <w:numId w:val="10"/>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Selections</w:t>
      </w:r>
      <w:r w:rsidR="000D0F9F">
        <w:rPr>
          <w:rFonts w:ascii="HelveticaNeue-Roman" w:eastAsia="Times New Roman" w:hAnsi="HelveticaNeue-Roman" w:cs="HelveticaNeue-Roman"/>
          <w:color w:val="000000"/>
          <w:szCs w:val="24"/>
        </w:rPr>
        <w:t xml:space="preserve"> for General Assembly Members include:</w:t>
      </w:r>
    </w:p>
    <w:p w:rsidR="000D0F9F" w:rsidRDefault="000D0F9F" w:rsidP="00AE6F35">
      <w:pPr>
        <w:pStyle w:val="ListParagraph"/>
        <w:numPr>
          <w:ilvl w:val="0"/>
          <w:numId w:val="19"/>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Minimum of 3.0 cumulative GPA.</w:t>
      </w:r>
    </w:p>
    <w:p w:rsidR="000D0F9F" w:rsidRDefault="006C18C7" w:rsidP="00AE6F35">
      <w:pPr>
        <w:pStyle w:val="ListParagraph"/>
        <w:numPr>
          <w:ilvl w:val="0"/>
          <w:numId w:val="19"/>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Past participation.</w:t>
      </w:r>
    </w:p>
    <w:p w:rsidR="006C18C7" w:rsidRDefault="006C18C7" w:rsidP="00AE6F35">
      <w:pPr>
        <w:pStyle w:val="ListParagraph"/>
        <w:numPr>
          <w:ilvl w:val="0"/>
          <w:numId w:val="19"/>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Commitment and class/extracurricular load.</w:t>
      </w:r>
    </w:p>
    <w:p w:rsidR="0022250B" w:rsidRDefault="0022250B" w:rsidP="0022250B">
      <w:pPr>
        <w:pStyle w:val="ListParagraph"/>
        <w:autoSpaceDE w:val="0"/>
        <w:autoSpaceDN w:val="0"/>
        <w:adjustRightInd w:val="0"/>
        <w:ind w:left="2160"/>
        <w:rPr>
          <w:rFonts w:ascii="HelveticaNeue-Roman" w:eastAsia="Times New Roman" w:hAnsi="HelveticaNeue-Roman" w:cs="HelveticaNeue-Roman"/>
          <w:color w:val="000000"/>
          <w:szCs w:val="24"/>
        </w:rPr>
      </w:pPr>
    </w:p>
    <w:p w:rsidR="00B13D26" w:rsidRDefault="00B13D26" w:rsidP="00B13D26">
      <w:pPr>
        <w:pStyle w:val="ListParagraph"/>
        <w:numPr>
          <w:ilvl w:val="0"/>
          <w:numId w:val="10"/>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Qualifications for General Assembly Members include:</w:t>
      </w:r>
    </w:p>
    <w:p w:rsidR="00B13D26" w:rsidRDefault="00B13D26" w:rsidP="00AE6F35">
      <w:pPr>
        <w:pStyle w:val="ListParagraph"/>
        <w:numPr>
          <w:ilvl w:val="0"/>
          <w:numId w:val="20"/>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Minimum of 3.0 cumulative GPA.</w:t>
      </w:r>
    </w:p>
    <w:p w:rsidR="00B13D26" w:rsidRDefault="00B13D26" w:rsidP="00AE6F35">
      <w:pPr>
        <w:pStyle w:val="ListParagraph"/>
        <w:numPr>
          <w:ilvl w:val="0"/>
          <w:numId w:val="20"/>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Good standing/character within the school and community.</w:t>
      </w:r>
    </w:p>
    <w:p w:rsidR="00B13D26" w:rsidRDefault="00B13D26" w:rsidP="00AE6F35">
      <w:pPr>
        <w:pStyle w:val="ListParagraph"/>
        <w:numPr>
          <w:ilvl w:val="0"/>
          <w:numId w:val="20"/>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Maintain 95% attendance at General Assembly meetings.</w:t>
      </w:r>
    </w:p>
    <w:p w:rsidR="00B13D26" w:rsidRPr="00EE73DB" w:rsidRDefault="00B13D26" w:rsidP="00AE6F35">
      <w:pPr>
        <w:pStyle w:val="ListParagraph"/>
        <w:numPr>
          <w:ilvl w:val="0"/>
          <w:numId w:val="20"/>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At least </w:t>
      </w:r>
      <w:r w:rsidR="00253C2D">
        <w:rPr>
          <w:rFonts w:ascii="HelveticaNeue-Roman" w:eastAsia="Times New Roman" w:hAnsi="HelveticaNeue-Roman" w:cs="HelveticaNeue-Roman"/>
          <w:color w:val="000000"/>
          <w:szCs w:val="24"/>
        </w:rPr>
        <w:t>10</w:t>
      </w:r>
      <w:r>
        <w:rPr>
          <w:rFonts w:ascii="HelveticaNeue-Roman" w:eastAsia="Times New Roman" w:hAnsi="HelveticaNeue-Roman" w:cs="HelveticaNeue-Roman"/>
          <w:color w:val="000000"/>
          <w:szCs w:val="24"/>
        </w:rPr>
        <w:t xml:space="preserve"> hours of service to the SGA per school year for various events.</w:t>
      </w:r>
    </w:p>
    <w:p w:rsidR="00EB7862" w:rsidRDefault="00EB7862" w:rsidP="00EB7862">
      <w:pPr>
        <w:autoSpaceDE w:val="0"/>
        <w:autoSpaceDN w:val="0"/>
        <w:adjustRightInd w:val="0"/>
        <w:rPr>
          <w:rFonts w:ascii="HelveticaNeue-Roman" w:eastAsia="Times New Roman" w:hAnsi="HelveticaNeue-Roman" w:cs="HelveticaNeue-Roman"/>
          <w:color w:val="000000"/>
          <w:szCs w:val="24"/>
        </w:rPr>
      </w:pPr>
    </w:p>
    <w:p w:rsidR="00EB7862" w:rsidRDefault="00EB7862" w:rsidP="00EB7862">
      <w:pPr>
        <w:pStyle w:val="ListParagraph"/>
        <w:numPr>
          <w:ilvl w:val="0"/>
          <w:numId w:val="10"/>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Responsibilities of </w:t>
      </w:r>
      <w:r w:rsidR="00813C60">
        <w:rPr>
          <w:rFonts w:ascii="HelveticaNeue-Roman" w:eastAsia="Times New Roman" w:hAnsi="HelveticaNeue-Roman" w:cs="HelveticaNeue-Roman"/>
          <w:color w:val="000000"/>
          <w:szCs w:val="24"/>
        </w:rPr>
        <w:t xml:space="preserve">General Assembly Members </w:t>
      </w:r>
      <w:r>
        <w:rPr>
          <w:rFonts w:ascii="HelveticaNeue-Roman" w:eastAsia="Times New Roman" w:hAnsi="HelveticaNeue-Roman" w:cs="HelveticaNeue-Roman"/>
          <w:color w:val="000000"/>
          <w:szCs w:val="24"/>
        </w:rPr>
        <w:t>include:</w:t>
      </w:r>
    </w:p>
    <w:p w:rsidR="00EB7862" w:rsidRDefault="00EB7862" w:rsidP="00AE6F35">
      <w:pPr>
        <w:pStyle w:val="ListParagraph"/>
        <w:numPr>
          <w:ilvl w:val="0"/>
          <w:numId w:val="21"/>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Acting as a liaison </w:t>
      </w:r>
      <w:r w:rsidR="005C4D5F">
        <w:rPr>
          <w:rFonts w:ascii="HelveticaNeue-Roman" w:eastAsia="Times New Roman" w:hAnsi="HelveticaNeue-Roman" w:cs="HelveticaNeue-Roman"/>
          <w:color w:val="000000"/>
          <w:szCs w:val="24"/>
        </w:rPr>
        <w:t>between the SGA and</w:t>
      </w:r>
      <w:r>
        <w:rPr>
          <w:rFonts w:ascii="HelveticaNeue-Roman" w:eastAsia="Times New Roman" w:hAnsi="HelveticaNeue-Roman" w:cs="HelveticaNeue-Roman"/>
          <w:color w:val="000000"/>
          <w:szCs w:val="24"/>
        </w:rPr>
        <w:t xml:space="preserve"> student body.</w:t>
      </w:r>
    </w:p>
    <w:p w:rsidR="00EB7862" w:rsidRDefault="0024560F" w:rsidP="00AE6F35">
      <w:pPr>
        <w:pStyle w:val="ListParagraph"/>
        <w:numPr>
          <w:ilvl w:val="0"/>
          <w:numId w:val="21"/>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Help with various SGA sponsored events and committees</w:t>
      </w:r>
      <w:r w:rsidR="00EB7862">
        <w:rPr>
          <w:rFonts w:ascii="HelveticaNeue-Roman" w:eastAsia="Times New Roman" w:hAnsi="HelveticaNeue-Roman" w:cs="HelveticaNeue-Roman"/>
          <w:color w:val="000000"/>
          <w:szCs w:val="24"/>
        </w:rPr>
        <w:t>.</w:t>
      </w:r>
    </w:p>
    <w:p w:rsidR="00EB7862" w:rsidRDefault="00EB7862" w:rsidP="00AE6F35">
      <w:pPr>
        <w:pStyle w:val="ListParagraph"/>
        <w:numPr>
          <w:ilvl w:val="0"/>
          <w:numId w:val="21"/>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Represent ideas of the student body.</w:t>
      </w:r>
    </w:p>
    <w:p w:rsidR="00EB7862" w:rsidRDefault="005903B9" w:rsidP="00AE6F35">
      <w:pPr>
        <w:pStyle w:val="ListParagraph"/>
        <w:numPr>
          <w:ilvl w:val="0"/>
          <w:numId w:val="21"/>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Elect </w:t>
      </w:r>
      <w:r w:rsidR="004C425C">
        <w:rPr>
          <w:rFonts w:ascii="HelveticaNeue-Roman" w:eastAsia="Times New Roman" w:hAnsi="HelveticaNeue-Roman" w:cs="HelveticaNeue-Roman"/>
          <w:color w:val="000000"/>
          <w:szCs w:val="24"/>
        </w:rPr>
        <w:t>Delegates</w:t>
      </w:r>
      <w:r>
        <w:rPr>
          <w:rFonts w:ascii="HelveticaNeue-Roman" w:eastAsia="Times New Roman" w:hAnsi="HelveticaNeue-Roman" w:cs="HelveticaNeue-Roman"/>
          <w:color w:val="000000"/>
          <w:szCs w:val="24"/>
        </w:rPr>
        <w:t xml:space="preserve"> and Executive Board members.</w:t>
      </w:r>
    </w:p>
    <w:p w:rsidR="004771DA" w:rsidRDefault="004771DA" w:rsidP="004771DA">
      <w:pPr>
        <w:pStyle w:val="ListParagraph"/>
        <w:autoSpaceDE w:val="0"/>
        <w:autoSpaceDN w:val="0"/>
        <w:adjustRightInd w:val="0"/>
        <w:ind w:left="2160"/>
        <w:rPr>
          <w:rFonts w:ascii="HelveticaNeue-Roman" w:eastAsia="Times New Roman" w:hAnsi="HelveticaNeue-Roman" w:cs="HelveticaNeue-Roman"/>
          <w:color w:val="000000"/>
          <w:szCs w:val="24"/>
        </w:rPr>
      </w:pPr>
    </w:p>
    <w:p w:rsidR="004771DA" w:rsidRDefault="004771DA" w:rsidP="004771DA">
      <w:pPr>
        <w:pStyle w:val="ListParagraph"/>
        <w:numPr>
          <w:ilvl w:val="0"/>
          <w:numId w:val="10"/>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Removal and Probation of General Assembly members:</w:t>
      </w:r>
    </w:p>
    <w:p w:rsidR="004771DA" w:rsidRDefault="000A3C09" w:rsidP="000A3C09">
      <w:pPr>
        <w:pStyle w:val="ListParagraph"/>
        <w:numPr>
          <w:ilvl w:val="0"/>
          <w:numId w:val="36"/>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General Assembly members can be removed or placed on probation if they do not meet and maintain the qualifications as outlined in Article</w:t>
      </w:r>
      <w:r w:rsidR="00C55C3E">
        <w:rPr>
          <w:rFonts w:ascii="HelveticaNeue-Roman" w:eastAsia="Times New Roman" w:hAnsi="HelveticaNeue-Roman" w:cs="HelveticaNeue-Roman"/>
          <w:color w:val="000000"/>
          <w:szCs w:val="24"/>
        </w:rPr>
        <w:t xml:space="preserve"> 5, Section 2, Letter B by the Advisor or President.</w:t>
      </w:r>
    </w:p>
    <w:p w:rsidR="00C55C3E" w:rsidRPr="000A3C09" w:rsidRDefault="00C55C3E" w:rsidP="000A3C09">
      <w:pPr>
        <w:pStyle w:val="ListParagraph"/>
        <w:numPr>
          <w:ilvl w:val="0"/>
          <w:numId w:val="36"/>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One verbal warning will be given per school year, </w:t>
      </w:r>
      <w:r w:rsidR="0033723B">
        <w:rPr>
          <w:rFonts w:ascii="HelveticaNeue-Roman" w:eastAsia="Times New Roman" w:hAnsi="HelveticaNeue-Roman" w:cs="HelveticaNeue-Roman"/>
          <w:color w:val="000000"/>
          <w:szCs w:val="24"/>
        </w:rPr>
        <w:t>and then</w:t>
      </w:r>
      <w:r>
        <w:rPr>
          <w:rFonts w:ascii="HelveticaNeue-Roman" w:eastAsia="Times New Roman" w:hAnsi="HelveticaNeue-Roman" w:cs="HelveticaNeue-Roman"/>
          <w:color w:val="000000"/>
          <w:szCs w:val="24"/>
        </w:rPr>
        <w:t xml:space="preserve"> probationary action may be taken on General Assembly member if qualifications are not met.</w:t>
      </w:r>
    </w:p>
    <w:p w:rsidR="00EB7862" w:rsidRPr="00EB7862" w:rsidRDefault="00EB7862" w:rsidP="00EB7862">
      <w:pPr>
        <w:autoSpaceDE w:val="0"/>
        <w:autoSpaceDN w:val="0"/>
        <w:adjustRightInd w:val="0"/>
        <w:rPr>
          <w:rFonts w:ascii="HelveticaNeue-Roman" w:eastAsia="Times New Roman" w:hAnsi="HelveticaNeue-Roman" w:cs="HelveticaNeue-Roman"/>
          <w:color w:val="000000"/>
          <w:szCs w:val="24"/>
        </w:rPr>
      </w:pPr>
    </w:p>
    <w:p w:rsidR="003829F9" w:rsidRDefault="003829F9" w:rsidP="003829F9">
      <w:pPr>
        <w:autoSpaceDE w:val="0"/>
        <w:autoSpaceDN w:val="0"/>
        <w:adjustRightInd w:val="0"/>
        <w:rPr>
          <w:rFonts w:ascii="HelveticaNeue-Roman" w:eastAsia="Times New Roman" w:hAnsi="HelveticaNeue-Roman" w:cs="HelveticaNeue-Roman"/>
          <w:color w:val="000000"/>
          <w:szCs w:val="24"/>
        </w:rPr>
      </w:pPr>
    </w:p>
    <w:p w:rsidR="003829F9" w:rsidRDefault="004C425C" w:rsidP="003F0657">
      <w:pPr>
        <w:autoSpaceDE w:val="0"/>
        <w:autoSpaceDN w:val="0"/>
        <w:adjustRightInd w:val="0"/>
        <w:ind w:left="1440"/>
        <w:rPr>
          <w:rFonts w:ascii="HelveticaNeue-Roman" w:eastAsia="Times New Roman" w:hAnsi="HelveticaNeue-Roman" w:cs="HelveticaNeue-Roman"/>
          <w:color w:val="000000"/>
          <w:szCs w:val="24"/>
        </w:rPr>
      </w:pPr>
      <w:r>
        <w:rPr>
          <w:rFonts w:ascii="HelveticaNeue-Roman" w:eastAsia="Times New Roman" w:hAnsi="HelveticaNeue-Roman" w:cs="HelveticaNeue-Roman"/>
          <w:b/>
          <w:color w:val="000000"/>
          <w:szCs w:val="24"/>
        </w:rPr>
        <w:t>Section 3</w:t>
      </w:r>
      <w:r w:rsidR="003829F9" w:rsidRPr="003829F9">
        <w:rPr>
          <w:rFonts w:ascii="HelveticaNeue-Roman" w:eastAsia="Times New Roman" w:hAnsi="HelveticaNeue-Roman" w:cs="HelveticaNeue-Roman"/>
          <w:b/>
          <w:color w:val="000000"/>
          <w:szCs w:val="24"/>
        </w:rPr>
        <w:t>:</w:t>
      </w:r>
      <w:r w:rsidR="003829F9">
        <w:rPr>
          <w:rFonts w:ascii="HelveticaNeue-Roman" w:eastAsia="Times New Roman" w:hAnsi="HelveticaNeue-Roman" w:cs="HelveticaNeue-Roman"/>
          <w:color w:val="000000"/>
          <w:szCs w:val="24"/>
        </w:rPr>
        <w:t xml:space="preserve"> Executive Board Membership: The Executive Board shall consist of the elected and appointed officers, standing committee chairpersons, </w:t>
      </w:r>
      <w:r w:rsidR="00024779">
        <w:rPr>
          <w:rFonts w:ascii="HelveticaNeue-Roman" w:eastAsia="Times New Roman" w:hAnsi="HelveticaNeue-Roman" w:cs="HelveticaNeue-Roman"/>
          <w:color w:val="000000"/>
          <w:szCs w:val="24"/>
        </w:rPr>
        <w:t>two</w:t>
      </w:r>
      <w:r w:rsidR="003829F9">
        <w:rPr>
          <w:rFonts w:ascii="HelveticaNeue-Roman" w:eastAsia="Times New Roman" w:hAnsi="HelveticaNeue-Roman" w:cs="HelveticaNeue-Roman"/>
          <w:color w:val="000000"/>
          <w:szCs w:val="24"/>
        </w:rPr>
        <w:t xml:space="preserve"> delegate</w:t>
      </w:r>
      <w:r w:rsidR="00024779">
        <w:rPr>
          <w:rFonts w:ascii="HelveticaNeue-Roman" w:eastAsia="Times New Roman" w:hAnsi="HelveticaNeue-Roman" w:cs="HelveticaNeue-Roman"/>
          <w:color w:val="000000"/>
          <w:szCs w:val="24"/>
        </w:rPr>
        <w:t>s</w:t>
      </w:r>
      <w:r w:rsidR="003829F9">
        <w:rPr>
          <w:rFonts w:ascii="HelveticaNeue-Roman" w:eastAsia="Times New Roman" w:hAnsi="HelveticaNeue-Roman" w:cs="HelveticaNeue-Roman"/>
          <w:color w:val="000000"/>
          <w:szCs w:val="24"/>
        </w:rPr>
        <w:t xml:space="preserve"> from each class, and additional members deemed necessary by the President. </w:t>
      </w:r>
    </w:p>
    <w:p w:rsidR="000A17B1" w:rsidRDefault="000A17B1" w:rsidP="003F0657">
      <w:pPr>
        <w:autoSpaceDE w:val="0"/>
        <w:autoSpaceDN w:val="0"/>
        <w:adjustRightInd w:val="0"/>
        <w:ind w:left="1440"/>
        <w:rPr>
          <w:rFonts w:ascii="HelveticaNeue-Roman" w:eastAsia="Times New Roman" w:hAnsi="HelveticaNeue-Roman" w:cs="HelveticaNeue-Roman"/>
          <w:color w:val="000000"/>
          <w:szCs w:val="24"/>
        </w:rPr>
      </w:pPr>
    </w:p>
    <w:p w:rsidR="000A17B1" w:rsidRDefault="000A17B1" w:rsidP="000A17B1">
      <w:pPr>
        <w:pStyle w:val="ListParagraph"/>
        <w:numPr>
          <w:ilvl w:val="0"/>
          <w:numId w:val="1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lastRenderedPageBreak/>
        <w:t xml:space="preserve">Selection of </w:t>
      </w:r>
      <w:r w:rsidR="00622FC8">
        <w:rPr>
          <w:rFonts w:ascii="HelveticaNeue-Roman" w:eastAsia="Times New Roman" w:hAnsi="HelveticaNeue-Roman" w:cs="HelveticaNeue-Roman"/>
          <w:color w:val="000000"/>
          <w:szCs w:val="24"/>
        </w:rPr>
        <w:t>Executive Board Members</w:t>
      </w:r>
      <w:r>
        <w:rPr>
          <w:rFonts w:ascii="HelveticaNeue-Roman" w:eastAsia="Times New Roman" w:hAnsi="HelveticaNeue-Roman" w:cs="HelveticaNeue-Roman"/>
          <w:color w:val="000000"/>
          <w:szCs w:val="24"/>
        </w:rPr>
        <w:t xml:space="preserve">: Students who meet the requirements of membership will submit applications </w:t>
      </w:r>
      <w:r w:rsidR="00754CE2">
        <w:rPr>
          <w:rFonts w:ascii="HelveticaNeue-Roman" w:eastAsia="Times New Roman" w:hAnsi="HelveticaNeue-Roman" w:cs="HelveticaNeue-Roman"/>
          <w:color w:val="000000"/>
          <w:szCs w:val="24"/>
        </w:rPr>
        <w:t>and run for office in the spring of the previous school year. Executive Board Members will be elected by the General Assembly of the prior school year, and winners will be determined by the most votes.</w:t>
      </w:r>
    </w:p>
    <w:p w:rsidR="000A17B1" w:rsidRDefault="000A17B1" w:rsidP="000A17B1">
      <w:pPr>
        <w:autoSpaceDE w:val="0"/>
        <w:autoSpaceDN w:val="0"/>
        <w:adjustRightInd w:val="0"/>
        <w:ind w:left="1440"/>
        <w:rPr>
          <w:rFonts w:ascii="HelveticaNeue-Roman" w:eastAsia="Times New Roman" w:hAnsi="HelveticaNeue-Roman" w:cs="HelveticaNeue-Roman"/>
          <w:color w:val="000000"/>
          <w:szCs w:val="24"/>
        </w:rPr>
      </w:pPr>
    </w:p>
    <w:p w:rsidR="000A17B1" w:rsidRPr="00F431EE" w:rsidRDefault="000A17B1" w:rsidP="000A17B1">
      <w:pPr>
        <w:pStyle w:val="ListParagraph"/>
        <w:numPr>
          <w:ilvl w:val="0"/>
          <w:numId w:val="14"/>
        </w:numPr>
        <w:autoSpaceDE w:val="0"/>
        <w:autoSpaceDN w:val="0"/>
        <w:adjustRightInd w:val="0"/>
        <w:rPr>
          <w:rFonts w:ascii="HelveticaNeue-Roman" w:eastAsia="Times New Roman" w:hAnsi="HelveticaNeue-Roman" w:cs="HelveticaNeue-Roman"/>
          <w:color w:val="000000"/>
          <w:szCs w:val="24"/>
        </w:rPr>
      </w:pPr>
      <w:r w:rsidRPr="00F431EE">
        <w:rPr>
          <w:rFonts w:ascii="HelveticaNeue-Roman" w:eastAsia="Times New Roman" w:hAnsi="HelveticaNeue-Roman" w:cs="HelveticaNeue-Roman"/>
          <w:color w:val="000000"/>
          <w:szCs w:val="24"/>
        </w:rPr>
        <w:t xml:space="preserve">Qualifications for </w:t>
      </w:r>
      <w:r w:rsidR="007019DB">
        <w:rPr>
          <w:rFonts w:ascii="HelveticaNeue-Roman" w:eastAsia="Times New Roman" w:hAnsi="HelveticaNeue-Roman" w:cs="HelveticaNeue-Roman"/>
          <w:color w:val="000000"/>
          <w:szCs w:val="24"/>
        </w:rPr>
        <w:t>Executive Board Members</w:t>
      </w:r>
      <w:r w:rsidRPr="00F431EE">
        <w:rPr>
          <w:rFonts w:ascii="HelveticaNeue-Roman" w:eastAsia="Times New Roman" w:hAnsi="HelveticaNeue-Roman" w:cs="HelveticaNeue-Roman"/>
          <w:color w:val="000000"/>
          <w:szCs w:val="24"/>
        </w:rPr>
        <w:t xml:space="preserve"> include:</w:t>
      </w:r>
    </w:p>
    <w:p w:rsidR="000A17B1" w:rsidRDefault="000A17B1" w:rsidP="00D358A4">
      <w:pPr>
        <w:pStyle w:val="ListParagraph"/>
        <w:numPr>
          <w:ilvl w:val="0"/>
          <w:numId w:val="2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Minimum of 3.0 cumulative GPA.</w:t>
      </w:r>
    </w:p>
    <w:p w:rsidR="000A17B1" w:rsidRDefault="000A17B1" w:rsidP="00D358A4">
      <w:pPr>
        <w:pStyle w:val="ListParagraph"/>
        <w:numPr>
          <w:ilvl w:val="0"/>
          <w:numId w:val="2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Good standing/character within the school and community.</w:t>
      </w:r>
    </w:p>
    <w:p w:rsidR="000A17B1" w:rsidRDefault="000A17B1" w:rsidP="00D358A4">
      <w:pPr>
        <w:pStyle w:val="ListParagraph"/>
        <w:numPr>
          <w:ilvl w:val="0"/>
          <w:numId w:val="2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Maintain </w:t>
      </w:r>
      <w:r w:rsidR="007019DB">
        <w:rPr>
          <w:rFonts w:ascii="HelveticaNeue-Roman" w:eastAsia="Times New Roman" w:hAnsi="HelveticaNeue-Roman" w:cs="HelveticaNeue-Roman"/>
          <w:color w:val="000000"/>
          <w:szCs w:val="24"/>
        </w:rPr>
        <w:t>100</w:t>
      </w:r>
      <w:r>
        <w:rPr>
          <w:rFonts w:ascii="HelveticaNeue-Roman" w:eastAsia="Times New Roman" w:hAnsi="HelveticaNeue-Roman" w:cs="HelveticaNeue-Roman"/>
          <w:color w:val="000000"/>
          <w:szCs w:val="24"/>
        </w:rPr>
        <w:t>% attendance at General Assembly meetings.</w:t>
      </w:r>
    </w:p>
    <w:p w:rsidR="007019DB" w:rsidRDefault="007019DB" w:rsidP="00D358A4">
      <w:pPr>
        <w:pStyle w:val="ListParagraph"/>
        <w:numPr>
          <w:ilvl w:val="0"/>
          <w:numId w:val="2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Maintain 100% attendance at Executive Board meetings.</w:t>
      </w:r>
    </w:p>
    <w:p w:rsidR="00D358A4" w:rsidRDefault="00D358A4" w:rsidP="00D358A4">
      <w:pPr>
        <w:pStyle w:val="ListParagraph"/>
        <w:autoSpaceDE w:val="0"/>
        <w:autoSpaceDN w:val="0"/>
        <w:adjustRightInd w:val="0"/>
        <w:ind w:left="2160"/>
        <w:rPr>
          <w:rFonts w:ascii="HelveticaNeue-Roman" w:eastAsia="Times New Roman" w:hAnsi="HelveticaNeue-Roman" w:cs="HelveticaNeue-Roman"/>
          <w:color w:val="000000"/>
          <w:szCs w:val="24"/>
        </w:rPr>
      </w:pPr>
    </w:p>
    <w:p w:rsidR="000A17B1" w:rsidRDefault="000A17B1" w:rsidP="000A17B1">
      <w:pPr>
        <w:pStyle w:val="ListParagraph"/>
        <w:numPr>
          <w:ilvl w:val="0"/>
          <w:numId w:val="1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Responsibilities of </w:t>
      </w:r>
      <w:r w:rsidR="002878E2">
        <w:rPr>
          <w:rFonts w:ascii="HelveticaNeue-Roman" w:eastAsia="Times New Roman" w:hAnsi="HelveticaNeue-Roman" w:cs="HelveticaNeue-Roman"/>
          <w:color w:val="000000"/>
          <w:szCs w:val="24"/>
        </w:rPr>
        <w:t>Executive Board Members</w:t>
      </w:r>
      <w:r>
        <w:rPr>
          <w:rFonts w:ascii="HelveticaNeue-Roman" w:eastAsia="Times New Roman" w:hAnsi="HelveticaNeue-Roman" w:cs="HelveticaNeue-Roman"/>
          <w:color w:val="000000"/>
          <w:szCs w:val="24"/>
        </w:rPr>
        <w:t xml:space="preserve"> include:</w:t>
      </w:r>
    </w:p>
    <w:p w:rsidR="000A17B1" w:rsidRDefault="000A17B1" w:rsidP="00D358A4">
      <w:pPr>
        <w:pStyle w:val="ListParagraph"/>
        <w:numPr>
          <w:ilvl w:val="0"/>
          <w:numId w:val="2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Acting as a liaison between the </w:t>
      </w:r>
      <w:r w:rsidR="002071A8">
        <w:rPr>
          <w:rFonts w:ascii="HelveticaNeue-Roman" w:eastAsia="Times New Roman" w:hAnsi="HelveticaNeue-Roman" w:cs="HelveticaNeue-Roman"/>
          <w:color w:val="000000"/>
          <w:szCs w:val="24"/>
        </w:rPr>
        <w:t>SGA and student body</w:t>
      </w:r>
      <w:r>
        <w:rPr>
          <w:rFonts w:ascii="HelveticaNeue-Roman" w:eastAsia="Times New Roman" w:hAnsi="HelveticaNeue-Roman" w:cs="HelveticaNeue-Roman"/>
          <w:color w:val="000000"/>
          <w:szCs w:val="24"/>
        </w:rPr>
        <w:t>.</w:t>
      </w:r>
    </w:p>
    <w:p w:rsidR="000A17B1" w:rsidRDefault="000A17B1" w:rsidP="00D358A4">
      <w:pPr>
        <w:pStyle w:val="ListParagraph"/>
        <w:numPr>
          <w:ilvl w:val="0"/>
          <w:numId w:val="2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Help to organize work committees throughout the school year.</w:t>
      </w:r>
    </w:p>
    <w:p w:rsidR="000A17B1" w:rsidRDefault="000A17B1" w:rsidP="00D358A4">
      <w:pPr>
        <w:pStyle w:val="ListParagraph"/>
        <w:numPr>
          <w:ilvl w:val="0"/>
          <w:numId w:val="2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Represent ideas of the student body.</w:t>
      </w:r>
    </w:p>
    <w:p w:rsidR="000A17B1" w:rsidRDefault="000A17B1" w:rsidP="00D358A4">
      <w:pPr>
        <w:pStyle w:val="ListParagraph"/>
        <w:numPr>
          <w:ilvl w:val="0"/>
          <w:numId w:val="2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Approves appointments to the Executive Board.</w:t>
      </w:r>
    </w:p>
    <w:p w:rsidR="008616E9" w:rsidRDefault="008616E9" w:rsidP="00D358A4">
      <w:pPr>
        <w:pStyle w:val="ListParagraph"/>
        <w:numPr>
          <w:ilvl w:val="0"/>
          <w:numId w:val="2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Prepare agendas for General Assembly meetings.</w:t>
      </w:r>
    </w:p>
    <w:p w:rsidR="008616E9" w:rsidRDefault="008616E9" w:rsidP="00D358A4">
      <w:pPr>
        <w:pStyle w:val="ListParagraph"/>
        <w:numPr>
          <w:ilvl w:val="0"/>
          <w:numId w:val="2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Advise the board and assist in the preparation of the annual budget.</w:t>
      </w:r>
    </w:p>
    <w:p w:rsidR="008616E9" w:rsidRDefault="008616E9" w:rsidP="00D358A4">
      <w:pPr>
        <w:pStyle w:val="ListParagraph"/>
        <w:numPr>
          <w:ilvl w:val="0"/>
          <w:numId w:val="2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Select members of the Senate.</w:t>
      </w:r>
    </w:p>
    <w:p w:rsidR="00637A48" w:rsidRPr="008616E9" w:rsidRDefault="00637A48" w:rsidP="00D358A4">
      <w:pPr>
        <w:pStyle w:val="ListParagraph"/>
        <w:numPr>
          <w:ilvl w:val="0"/>
          <w:numId w:val="2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Oversee all functions of the SGA.</w:t>
      </w:r>
    </w:p>
    <w:p w:rsidR="000A17B1" w:rsidRPr="003829F9" w:rsidRDefault="000A17B1" w:rsidP="003F0657">
      <w:pPr>
        <w:autoSpaceDE w:val="0"/>
        <w:autoSpaceDN w:val="0"/>
        <w:adjustRightInd w:val="0"/>
        <w:ind w:left="1440"/>
        <w:rPr>
          <w:rFonts w:ascii="HelveticaNeue-Roman" w:eastAsia="Times New Roman" w:hAnsi="HelveticaNeue-Roman" w:cs="HelveticaNeue-Roman"/>
          <w:color w:val="000000"/>
          <w:szCs w:val="24"/>
        </w:rPr>
      </w:pPr>
    </w:p>
    <w:p w:rsidR="0082713A" w:rsidRDefault="0082713A" w:rsidP="0082713A">
      <w:pPr>
        <w:autoSpaceDE w:val="0"/>
        <w:autoSpaceDN w:val="0"/>
        <w:adjustRightInd w:val="0"/>
        <w:ind w:firstLine="1134"/>
        <w:rPr>
          <w:rFonts w:ascii="HelveticaNeue-Roman" w:eastAsia="Times New Roman" w:hAnsi="HelveticaNeue-Roman" w:cs="HelveticaNeue-Roman"/>
          <w:color w:val="000000"/>
          <w:szCs w:val="24"/>
        </w:rPr>
      </w:pPr>
    </w:p>
    <w:p w:rsidR="004358D8" w:rsidRDefault="004358D8" w:rsidP="004358D8">
      <w:pPr>
        <w:autoSpaceDE w:val="0"/>
        <w:autoSpaceDN w:val="0"/>
        <w:adjustRightInd w:val="0"/>
        <w:ind w:firstLine="1134"/>
        <w:rPr>
          <w:rFonts w:ascii="AvantGardeITCbyBT-Medium" w:eastAsia="Times New Roman" w:hAnsi="AvantGardeITCbyBT-Medium" w:cs="AvantGardeITCbyBT-Medium"/>
          <w:color w:val="0F2D86"/>
          <w:sz w:val="28"/>
          <w:szCs w:val="28"/>
        </w:rPr>
      </w:pPr>
      <w:r>
        <w:rPr>
          <w:rFonts w:ascii="AvantGardeITCbyBT-Medium" w:eastAsia="Times New Roman" w:hAnsi="AvantGardeITCbyBT-Medium" w:cs="AvantGardeITCbyBT-Medium"/>
          <w:color w:val="0F2D86"/>
          <w:sz w:val="28"/>
          <w:szCs w:val="28"/>
        </w:rPr>
        <w:t xml:space="preserve">Article 6: Officers </w:t>
      </w:r>
    </w:p>
    <w:p w:rsidR="00BF4C2D" w:rsidRDefault="00BF4C2D" w:rsidP="004358D8">
      <w:pPr>
        <w:autoSpaceDE w:val="0"/>
        <w:autoSpaceDN w:val="0"/>
        <w:adjustRightInd w:val="0"/>
        <w:ind w:firstLine="1134"/>
        <w:rPr>
          <w:rFonts w:ascii="AvantGardeITCbyBT-Medium" w:eastAsia="Times New Roman" w:hAnsi="AvantGardeITCbyBT-Medium" w:cs="AvantGardeITCbyBT-Medium"/>
          <w:color w:val="0F2D86"/>
          <w:sz w:val="28"/>
          <w:szCs w:val="28"/>
        </w:rPr>
      </w:pPr>
    </w:p>
    <w:p w:rsidR="00687BB6" w:rsidRDefault="00687BB6" w:rsidP="00687BB6">
      <w:pPr>
        <w:autoSpaceDE w:val="0"/>
        <w:autoSpaceDN w:val="0"/>
        <w:adjustRightInd w:val="0"/>
        <w:ind w:left="1440"/>
        <w:rPr>
          <w:rFonts w:ascii="HelveticaNeue-Roman" w:eastAsia="Times New Roman" w:hAnsi="HelveticaNeue-Roman" w:cs="HelveticaNeue-Roman"/>
          <w:color w:val="000000"/>
          <w:szCs w:val="24"/>
        </w:rPr>
      </w:pPr>
      <w:r w:rsidRPr="00F431EE">
        <w:rPr>
          <w:rFonts w:ascii="HelveticaNeue-Roman" w:eastAsia="Times New Roman" w:hAnsi="HelveticaNeue-Roman" w:cs="HelveticaNeue-Roman"/>
          <w:b/>
          <w:color w:val="000000"/>
          <w:szCs w:val="24"/>
        </w:rPr>
        <w:t xml:space="preserve">Section </w:t>
      </w:r>
      <w:r>
        <w:rPr>
          <w:rFonts w:ascii="HelveticaNeue-Roman" w:eastAsia="Times New Roman" w:hAnsi="HelveticaNeue-Roman" w:cs="HelveticaNeue-Roman"/>
          <w:b/>
          <w:color w:val="000000"/>
          <w:szCs w:val="24"/>
        </w:rPr>
        <w:t>1</w:t>
      </w:r>
      <w:r w:rsidRPr="00F431EE">
        <w:rPr>
          <w:rFonts w:ascii="HelveticaNeue-Roman" w:eastAsia="Times New Roman" w:hAnsi="HelveticaNeue-Roman" w:cs="HelveticaNeue-Roman"/>
          <w:b/>
          <w:color w:val="000000"/>
          <w:szCs w:val="24"/>
        </w:rPr>
        <w:t>:</w:t>
      </w:r>
      <w:r>
        <w:rPr>
          <w:rFonts w:ascii="HelveticaNeue-Roman" w:eastAsia="Times New Roman" w:hAnsi="HelveticaNeue-Roman" w:cs="HelveticaNeue-Roman"/>
          <w:b/>
          <w:color w:val="000000"/>
          <w:szCs w:val="24"/>
        </w:rPr>
        <w:t xml:space="preserve"> </w:t>
      </w:r>
      <w:r w:rsidRPr="00687BB6">
        <w:rPr>
          <w:rFonts w:ascii="HelveticaNeue-Roman" w:eastAsia="Times New Roman" w:hAnsi="HelveticaNeue-Roman" w:cs="HelveticaNeue-Roman"/>
          <w:color w:val="000000"/>
          <w:szCs w:val="24"/>
        </w:rPr>
        <w:t>Elected Officers shall include:</w:t>
      </w:r>
    </w:p>
    <w:p w:rsidR="00687BB6" w:rsidRDefault="00687BB6" w:rsidP="00687BB6">
      <w:pPr>
        <w:pStyle w:val="ListParagraph"/>
        <w:numPr>
          <w:ilvl w:val="0"/>
          <w:numId w:val="31"/>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President</w:t>
      </w:r>
    </w:p>
    <w:p w:rsidR="00687BB6" w:rsidRDefault="00687BB6" w:rsidP="00687BB6">
      <w:pPr>
        <w:pStyle w:val="ListParagraph"/>
        <w:numPr>
          <w:ilvl w:val="0"/>
          <w:numId w:val="31"/>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Vice President</w:t>
      </w:r>
    </w:p>
    <w:p w:rsidR="00687BB6" w:rsidRDefault="00687BB6" w:rsidP="00687BB6">
      <w:pPr>
        <w:pStyle w:val="ListParagraph"/>
        <w:numPr>
          <w:ilvl w:val="0"/>
          <w:numId w:val="31"/>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Secretary</w:t>
      </w:r>
    </w:p>
    <w:p w:rsidR="003F7975" w:rsidRDefault="003F7975" w:rsidP="00687BB6">
      <w:pPr>
        <w:pStyle w:val="ListParagraph"/>
        <w:numPr>
          <w:ilvl w:val="0"/>
          <w:numId w:val="31"/>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Delegates</w:t>
      </w:r>
    </w:p>
    <w:p w:rsidR="00A42305" w:rsidRDefault="00A42305" w:rsidP="00A42305">
      <w:pPr>
        <w:autoSpaceDE w:val="0"/>
        <w:autoSpaceDN w:val="0"/>
        <w:adjustRightInd w:val="0"/>
        <w:rPr>
          <w:rFonts w:ascii="HelveticaNeue-Roman" w:eastAsia="Times New Roman" w:hAnsi="HelveticaNeue-Roman" w:cs="HelveticaNeue-Roman"/>
          <w:color w:val="000000"/>
          <w:szCs w:val="24"/>
        </w:rPr>
      </w:pPr>
    </w:p>
    <w:p w:rsidR="00A42305" w:rsidRDefault="00A42305" w:rsidP="00A42305">
      <w:pPr>
        <w:autoSpaceDE w:val="0"/>
        <w:autoSpaceDN w:val="0"/>
        <w:adjustRightInd w:val="0"/>
        <w:ind w:left="1440"/>
        <w:rPr>
          <w:rFonts w:ascii="HelveticaNeue-Roman" w:eastAsia="Times New Roman" w:hAnsi="HelveticaNeue-Roman" w:cs="HelveticaNeue-Roman"/>
          <w:color w:val="000000"/>
          <w:szCs w:val="24"/>
        </w:rPr>
      </w:pPr>
      <w:r w:rsidRPr="00F431EE">
        <w:rPr>
          <w:rFonts w:ascii="HelveticaNeue-Roman" w:eastAsia="Times New Roman" w:hAnsi="HelveticaNeue-Roman" w:cs="HelveticaNeue-Roman"/>
          <w:b/>
          <w:color w:val="000000"/>
          <w:szCs w:val="24"/>
        </w:rPr>
        <w:t xml:space="preserve">Section </w:t>
      </w:r>
      <w:r>
        <w:rPr>
          <w:rFonts w:ascii="HelveticaNeue-Roman" w:eastAsia="Times New Roman" w:hAnsi="HelveticaNeue-Roman" w:cs="HelveticaNeue-Roman"/>
          <w:b/>
          <w:color w:val="000000"/>
          <w:szCs w:val="24"/>
        </w:rPr>
        <w:t>2</w:t>
      </w:r>
      <w:r w:rsidRPr="00F431EE">
        <w:rPr>
          <w:rFonts w:ascii="HelveticaNeue-Roman" w:eastAsia="Times New Roman" w:hAnsi="HelveticaNeue-Roman" w:cs="HelveticaNeue-Roman"/>
          <w:b/>
          <w:color w:val="000000"/>
          <w:szCs w:val="24"/>
        </w:rPr>
        <w:t>:</w:t>
      </w:r>
      <w:r>
        <w:rPr>
          <w:rFonts w:ascii="HelveticaNeue-Roman" w:eastAsia="Times New Roman" w:hAnsi="HelveticaNeue-Roman" w:cs="HelveticaNeue-Roman"/>
          <w:b/>
          <w:color w:val="000000"/>
          <w:szCs w:val="24"/>
        </w:rPr>
        <w:t xml:space="preserve"> </w:t>
      </w:r>
      <w:r>
        <w:rPr>
          <w:rFonts w:ascii="HelveticaNeue-Roman" w:eastAsia="Times New Roman" w:hAnsi="HelveticaNeue-Roman" w:cs="HelveticaNeue-Roman"/>
          <w:color w:val="000000"/>
          <w:szCs w:val="24"/>
        </w:rPr>
        <w:t>Appointed</w:t>
      </w:r>
      <w:r w:rsidRPr="00687BB6">
        <w:rPr>
          <w:rFonts w:ascii="HelveticaNeue-Roman" w:eastAsia="Times New Roman" w:hAnsi="HelveticaNeue-Roman" w:cs="HelveticaNeue-Roman"/>
          <w:color w:val="000000"/>
          <w:szCs w:val="24"/>
        </w:rPr>
        <w:t xml:space="preserve"> Officers shall include:</w:t>
      </w:r>
    </w:p>
    <w:p w:rsidR="00A42305" w:rsidRDefault="00A42305" w:rsidP="00A42305">
      <w:pPr>
        <w:pStyle w:val="ListParagraph"/>
        <w:numPr>
          <w:ilvl w:val="0"/>
          <w:numId w:val="32"/>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Treasurer</w:t>
      </w:r>
    </w:p>
    <w:p w:rsidR="00F47ADE" w:rsidRDefault="00F47ADE" w:rsidP="00A42305">
      <w:pPr>
        <w:pStyle w:val="ListParagraph"/>
        <w:numPr>
          <w:ilvl w:val="0"/>
          <w:numId w:val="32"/>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Committee Chairpersons</w:t>
      </w:r>
    </w:p>
    <w:p w:rsidR="00F47ADE" w:rsidRDefault="00F47ADE" w:rsidP="00A42305">
      <w:pPr>
        <w:pStyle w:val="ListParagraph"/>
        <w:numPr>
          <w:ilvl w:val="0"/>
          <w:numId w:val="32"/>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Historian</w:t>
      </w:r>
    </w:p>
    <w:p w:rsidR="00DE565B" w:rsidRDefault="00DE565B" w:rsidP="00E826FF">
      <w:pPr>
        <w:autoSpaceDE w:val="0"/>
        <w:autoSpaceDN w:val="0"/>
        <w:adjustRightInd w:val="0"/>
        <w:ind w:left="1440"/>
        <w:rPr>
          <w:rFonts w:ascii="HelveticaNeue-Roman" w:eastAsia="Times New Roman" w:hAnsi="HelveticaNeue-Roman" w:cs="HelveticaNeue-Roman"/>
          <w:b/>
          <w:color w:val="000000"/>
          <w:szCs w:val="24"/>
        </w:rPr>
      </w:pPr>
    </w:p>
    <w:p w:rsidR="00E826FF" w:rsidRDefault="00E826FF" w:rsidP="00E826FF">
      <w:pPr>
        <w:autoSpaceDE w:val="0"/>
        <w:autoSpaceDN w:val="0"/>
        <w:adjustRightInd w:val="0"/>
        <w:ind w:left="1440"/>
        <w:rPr>
          <w:rFonts w:ascii="HelveticaNeue-Roman" w:eastAsia="Times New Roman" w:hAnsi="HelveticaNeue-Roman" w:cs="HelveticaNeue-Roman"/>
          <w:color w:val="000000"/>
          <w:szCs w:val="24"/>
        </w:rPr>
      </w:pPr>
      <w:r w:rsidRPr="00F431EE">
        <w:rPr>
          <w:rFonts w:ascii="HelveticaNeue-Roman" w:eastAsia="Times New Roman" w:hAnsi="HelveticaNeue-Roman" w:cs="HelveticaNeue-Roman"/>
          <w:b/>
          <w:color w:val="000000"/>
          <w:szCs w:val="24"/>
        </w:rPr>
        <w:t xml:space="preserve">Section </w:t>
      </w:r>
      <w:r>
        <w:rPr>
          <w:rFonts w:ascii="HelveticaNeue-Roman" w:eastAsia="Times New Roman" w:hAnsi="HelveticaNeue-Roman" w:cs="HelveticaNeue-Roman"/>
          <w:b/>
          <w:color w:val="000000"/>
          <w:szCs w:val="24"/>
        </w:rPr>
        <w:t>3</w:t>
      </w:r>
      <w:r w:rsidRPr="00F431EE">
        <w:rPr>
          <w:rFonts w:ascii="HelveticaNeue-Roman" w:eastAsia="Times New Roman" w:hAnsi="HelveticaNeue-Roman" w:cs="HelveticaNeue-Roman"/>
          <w:b/>
          <w:color w:val="000000"/>
          <w:szCs w:val="24"/>
        </w:rPr>
        <w:t>:</w:t>
      </w:r>
      <w:r>
        <w:rPr>
          <w:rFonts w:ascii="HelveticaNeue-Roman" w:eastAsia="Times New Roman" w:hAnsi="HelveticaNeue-Roman" w:cs="HelveticaNeue-Roman"/>
          <w:b/>
          <w:color w:val="000000"/>
          <w:szCs w:val="24"/>
        </w:rPr>
        <w:t xml:space="preserve"> </w:t>
      </w:r>
      <w:r>
        <w:rPr>
          <w:rFonts w:ascii="HelveticaNeue-Roman" w:eastAsia="Times New Roman" w:hAnsi="HelveticaNeue-Roman" w:cs="HelveticaNeue-Roman"/>
          <w:color w:val="000000"/>
          <w:szCs w:val="24"/>
        </w:rPr>
        <w:t>Officer Qualifications</w:t>
      </w:r>
      <w:r w:rsidRPr="00687BB6">
        <w:rPr>
          <w:rFonts w:ascii="HelveticaNeue-Roman" w:eastAsia="Times New Roman" w:hAnsi="HelveticaNeue-Roman" w:cs="HelveticaNeue-Roman"/>
          <w:color w:val="000000"/>
          <w:szCs w:val="24"/>
        </w:rPr>
        <w:t>:</w:t>
      </w:r>
    </w:p>
    <w:p w:rsidR="004065AB" w:rsidRDefault="004065AB" w:rsidP="00A74FC8">
      <w:pPr>
        <w:pStyle w:val="ListParagraph"/>
        <w:numPr>
          <w:ilvl w:val="0"/>
          <w:numId w:val="33"/>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President and Vice President: </w:t>
      </w:r>
    </w:p>
    <w:p w:rsidR="00A74FC8" w:rsidRDefault="00E826FF" w:rsidP="004065AB">
      <w:pPr>
        <w:pStyle w:val="ListParagraph"/>
        <w:numPr>
          <w:ilvl w:val="1"/>
          <w:numId w:val="33"/>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Must have been an active member of a high school SGA for two years.</w:t>
      </w:r>
    </w:p>
    <w:p w:rsidR="00A74FC8" w:rsidRDefault="00E826FF" w:rsidP="004065AB">
      <w:pPr>
        <w:pStyle w:val="ListParagraph"/>
        <w:numPr>
          <w:ilvl w:val="1"/>
          <w:numId w:val="33"/>
        </w:numPr>
        <w:autoSpaceDE w:val="0"/>
        <w:autoSpaceDN w:val="0"/>
        <w:adjustRightInd w:val="0"/>
        <w:rPr>
          <w:rFonts w:ascii="HelveticaNeue-Roman" w:eastAsia="Times New Roman" w:hAnsi="HelveticaNeue-Roman" w:cs="HelveticaNeue-Roman"/>
          <w:color w:val="000000"/>
          <w:szCs w:val="24"/>
        </w:rPr>
      </w:pPr>
      <w:r w:rsidRPr="00A74FC8">
        <w:rPr>
          <w:rFonts w:ascii="HelveticaNeue-Roman" w:eastAsia="Times New Roman" w:hAnsi="HelveticaNeue-Roman" w:cs="HelveticaNeue-Roman"/>
          <w:color w:val="000000"/>
          <w:szCs w:val="24"/>
        </w:rPr>
        <w:t>Must be in good standing with the school and community.</w:t>
      </w:r>
    </w:p>
    <w:p w:rsidR="00E826FF" w:rsidRPr="00A74FC8" w:rsidRDefault="00E826FF" w:rsidP="004065AB">
      <w:pPr>
        <w:pStyle w:val="ListParagraph"/>
        <w:numPr>
          <w:ilvl w:val="1"/>
          <w:numId w:val="33"/>
        </w:numPr>
        <w:autoSpaceDE w:val="0"/>
        <w:autoSpaceDN w:val="0"/>
        <w:adjustRightInd w:val="0"/>
        <w:rPr>
          <w:rFonts w:ascii="HelveticaNeue-Roman" w:eastAsia="Times New Roman" w:hAnsi="HelveticaNeue-Roman" w:cs="HelveticaNeue-Roman"/>
          <w:color w:val="000000"/>
          <w:szCs w:val="24"/>
        </w:rPr>
      </w:pPr>
      <w:r w:rsidRPr="00A74FC8">
        <w:rPr>
          <w:rFonts w:ascii="HelveticaNeue-Roman" w:eastAsia="Times New Roman" w:hAnsi="HelveticaNeue-Roman" w:cs="HelveticaNeue-Roman"/>
          <w:color w:val="000000"/>
          <w:szCs w:val="24"/>
        </w:rPr>
        <w:t>Must have a minimum cumulative GPA of 3.0.</w:t>
      </w:r>
    </w:p>
    <w:p w:rsidR="00E826FF" w:rsidRDefault="00E826FF" w:rsidP="00E826FF">
      <w:pPr>
        <w:pStyle w:val="ListParagraph"/>
        <w:numPr>
          <w:ilvl w:val="0"/>
          <w:numId w:val="33"/>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Secretary</w:t>
      </w:r>
      <w:r w:rsidR="004065AB">
        <w:rPr>
          <w:rFonts w:ascii="HelveticaNeue-Roman" w:eastAsia="Times New Roman" w:hAnsi="HelveticaNeue-Roman" w:cs="HelveticaNeue-Roman"/>
          <w:color w:val="000000"/>
          <w:szCs w:val="24"/>
        </w:rPr>
        <w:t xml:space="preserve"> and other Officers</w:t>
      </w:r>
    </w:p>
    <w:p w:rsidR="00C511D1" w:rsidRDefault="00C511D1" w:rsidP="00C511D1">
      <w:pPr>
        <w:pStyle w:val="ListParagraph"/>
        <w:numPr>
          <w:ilvl w:val="1"/>
          <w:numId w:val="33"/>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Must have been an active member of a high school SGA for one year.</w:t>
      </w:r>
    </w:p>
    <w:p w:rsidR="00C511D1" w:rsidRDefault="00C511D1" w:rsidP="00C511D1">
      <w:pPr>
        <w:pStyle w:val="ListParagraph"/>
        <w:numPr>
          <w:ilvl w:val="1"/>
          <w:numId w:val="33"/>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Must be in good standing with the school and community.</w:t>
      </w:r>
    </w:p>
    <w:p w:rsidR="00C511D1" w:rsidRDefault="00C511D1" w:rsidP="00C511D1">
      <w:pPr>
        <w:pStyle w:val="ListParagraph"/>
        <w:numPr>
          <w:ilvl w:val="1"/>
          <w:numId w:val="33"/>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Must have a minimum cumulative GPA of </w:t>
      </w:r>
      <w:r w:rsidR="00CA4DB5">
        <w:rPr>
          <w:rFonts w:ascii="HelveticaNeue-Roman" w:eastAsia="Times New Roman" w:hAnsi="HelveticaNeue-Roman" w:cs="HelveticaNeue-Roman"/>
          <w:color w:val="000000"/>
          <w:szCs w:val="24"/>
        </w:rPr>
        <w:t>2.7</w:t>
      </w:r>
      <w:r>
        <w:rPr>
          <w:rFonts w:ascii="HelveticaNeue-Roman" w:eastAsia="Times New Roman" w:hAnsi="HelveticaNeue-Roman" w:cs="HelveticaNeue-Roman"/>
          <w:color w:val="000000"/>
          <w:szCs w:val="24"/>
        </w:rPr>
        <w:t>.</w:t>
      </w:r>
    </w:p>
    <w:p w:rsidR="009B7B91" w:rsidRPr="009B7B91" w:rsidRDefault="009B7B91" w:rsidP="009B7B91">
      <w:pPr>
        <w:autoSpaceDE w:val="0"/>
        <w:autoSpaceDN w:val="0"/>
        <w:adjustRightInd w:val="0"/>
        <w:rPr>
          <w:rFonts w:ascii="HelveticaNeue-Roman" w:eastAsia="Times New Roman" w:hAnsi="HelveticaNeue-Roman" w:cs="HelveticaNeue-Roman"/>
          <w:color w:val="000000"/>
          <w:szCs w:val="24"/>
        </w:rPr>
      </w:pPr>
    </w:p>
    <w:p w:rsidR="009B7B91" w:rsidRDefault="009B7B91" w:rsidP="009B7B91">
      <w:pPr>
        <w:autoSpaceDE w:val="0"/>
        <w:autoSpaceDN w:val="0"/>
        <w:adjustRightInd w:val="0"/>
        <w:ind w:left="1440"/>
        <w:rPr>
          <w:rFonts w:ascii="HelveticaNeue-Roman" w:eastAsia="Times New Roman" w:hAnsi="HelveticaNeue-Roman" w:cs="HelveticaNeue-Roman"/>
          <w:color w:val="000000"/>
          <w:szCs w:val="24"/>
        </w:rPr>
      </w:pPr>
      <w:r w:rsidRPr="00F431EE">
        <w:rPr>
          <w:rFonts w:ascii="HelveticaNeue-Roman" w:eastAsia="Times New Roman" w:hAnsi="HelveticaNeue-Roman" w:cs="HelveticaNeue-Roman"/>
          <w:b/>
          <w:color w:val="000000"/>
          <w:szCs w:val="24"/>
        </w:rPr>
        <w:t xml:space="preserve">Section </w:t>
      </w:r>
      <w:r>
        <w:rPr>
          <w:rFonts w:ascii="HelveticaNeue-Roman" w:eastAsia="Times New Roman" w:hAnsi="HelveticaNeue-Roman" w:cs="HelveticaNeue-Roman"/>
          <w:b/>
          <w:color w:val="000000"/>
          <w:szCs w:val="24"/>
        </w:rPr>
        <w:t>4</w:t>
      </w:r>
      <w:r w:rsidRPr="00F431EE">
        <w:rPr>
          <w:rFonts w:ascii="HelveticaNeue-Roman" w:eastAsia="Times New Roman" w:hAnsi="HelveticaNeue-Roman" w:cs="HelveticaNeue-Roman"/>
          <w:b/>
          <w:color w:val="000000"/>
          <w:szCs w:val="24"/>
        </w:rPr>
        <w:t>:</w:t>
      </w:r>
      <w:r>
        <w:rPr>
          <w:rFonts w:ascii="HelveticaNeue-Roman" w:eastAsia="Times New Roman" w:hAnsi="HelveticaNeue-Roman" w:cs="HelveticaNeue-Roman"/>
          <w:b/>
          <w:color w:val="000000"/>
          <w:szCs w:val="24"/>
        </w:rPr>
        <w:t xml:space="preserve"> </w:t>
      </w:r>
      <w:r>
        <w:rPr>
          <w:rFonts w:ascii="HelveticaNeue-Roman" w:eastAsia="Times New Roman" w:hAnsi="HelveticaNeue-Roman" w:cs="HelveticaNeue-Roman"/>
          <w:color w:val="000000"/>
          <w:szCs w:val="24"/>
        </w:rPr>
        <w:t>Officer Duties</w:t>
      </w:r>
      <w:r w:rsidRPr="00687BB6">
        <w:rPr>
          <w:rFonts w:ascii="HelveticaNeue-Roman" w:eastAsia="Times New Roman" w:hAnsi="HelveticaNeue-Roman" w:cs="HelveticaNeue-Roman"/>
          <w:color w:val="000000"/>
          <w:szCs w:val="24"/>
        </w:rPr>
        <w:t>:</w:t>
      </w:r>
    </w:p>
    <w:p w:rsidR="00A72DAE" w:rsidRDefault="009B7B91" w:rsidP="00A72DAE">
      <w:pPr>
        <w:pStyle w:val="ListParagraph"/>
        <w:numPr>
          <w:ilvl w:val="0"/>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President:</w:t>
      </w:r>
    </w:p>
    <w:p w:rsidR="009B7B91" w:rsidRDefault="00A72DAE" w:rsidP="00A72DA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Act as the chairperson at the General Assembly and Executive Board meetings.</w:t>
      </w:r>
    </w:p>
    <w:p w:rsidR="00A72DAE" w:rsidRDefault="00A72DAE" w:rsidP="00A72DA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lastRenderedPageBreak/>
        <w:t>Make all appointments prescribed by the Constitution prior to August 31</w:t>
      </w:r>
      <w:r w:rsidRPr="00A72DAE">
        <w:rPr>
          <w:rFonts w:ascii="HelveticaNeue-Roman" w:eastAsia="Times New Roman" w:hAnsi="HelveticaNeue-Roman" w:cs="HelveticaNeue-Roman"/>
          <w:color w:val="000000"/>
          <w:szCs w:val="24"/>
          <w:vertAlign w:val="superscript"/>
        </w:rPr>
        <w:t>st</w:t>
      </w:r>
      <w:r>
        <w:rPr>
          <w:rFonts w:ascii="HelveticaNeue-Roman" w:eastAsia="Times New Roman" w:hAnsi="HelveticaNeue-Roman" w:cs="HelveticaNeue-Roman"/>
          <w:color w:val="000000"/>
          <w:szCs w:val="24"/>
        </w:rPr>
        <w:t xml:space="preserve"> of the new legislative session.</w:t>
      </w:r>
    </w:p>
    <w:p w:rsidR="00A72DAE" w:rsidRDefault="00A72DAE" w:rsidP="00A72DA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Act as the official spokesperson for the student body of CMW.</w:t>
      </w:r>
    </w:p>
    <w:p w:rsidR="00A72DAE" w:rsidRDefault="00A72DAE" w:rsidP="00A72DA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Give monthly reports to the General Assembly of the activities of the SGA, and report to the General Assembly at the end of his/her term on the accomplishments of the SGA.</w:t>
      </w:r>
    </w:p>
    <w:p w:rsidR="00A72DAE" w:rsidRDefault="00A72DAE" w:rsidP="00A72DA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Serve as the official school representative at MASC and HCRASC meetings.</w:t>
      </w:r>
    </w:p>
    <w:p w:rsidR="00A72DAE" w:rsidRDefault="00A72DAE" w:rsidP="00A72DA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Determine the time/location of all Executive Board and General Assembly meetings.</w:t>
      </w:r>
    </w:p>
    <w:p w:rsidR="00A72DAE" w:rsidRDefault="00A72DAE" w:rsidP="00A72DA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Prepare all agendas for Executive Board and General Assembly meetings.</w:t>
      </w:r>
    </w:p>
    <w:p w:rsidR="00A72DAE" w:rsidRDefault="00A72DAE" w:rsidP="00A72DA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Prepare the annual budget with the Advisor and Executive Board.</w:t>
      </w:r>
    </w:p>
    <w:p w:rsidR="00A72DAE" w:rsidRDefault="00A72DAE" w:rsidP="00A72DA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Act as an ex officio member of all General Assembly committees.</w:t>
      </w:r>
    </w:p>
    <w:p w:rsidR="00A72DAE" w:rsidRDefault="00A72DAE" w:rsidP="00A72DA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Perform all other duties concerned with the office.</w:t>
      </w:r>
    </w:p>
    <w:p w:rsidR="00EF625A" w:rsidRDefault="00EF625A" w:rsidP="00EF625A">
      <w:pPr>
        <w:pStyle w:val="ListParagraph"/>
        <w:numPr>
          <w:ilvl w:val="0"/>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Vice President:</w:t>
      </w:r>
    </w:p>
    <w:p w:rsidR="00EF625A" w:rsidRDefault="00EF625A" w:rsidP="00EF625A">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Assume the duties of the President when he/she is unable.</w:t>
      </w:r>
    </w:p>
    <w:p w:rsidR="00EF625A" w:rsidRDefault="00EF625A" w:rsidP="00EF625A">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Coordinate all work on committees.</w:t>
      </w:r>
    </w:p>
    <w:p w:rsidR="00EF625A" w:rsidRDefault="00EF625A" w:rsidP="00EF625A">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Perform all duties as assigned by the President or Advisor.</w:t>
      </w:r>
    </w:p>
    <w:p w:rsidR="00EF625A" w:rsidRDefault="00A9635E" w:rsidP="00EF625A">
      <w:pPr>
        <w:pStyle w:val="ListParagraph"/>
        <w:numPr>
          <w:ilvl w:val="0"/>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Secretary:</w:t>
      </w:r>
    </w:p>
    <w:p w:rsidR="00A9635E" w:rsidRDefault="00A9635E" w:rsidP="00A9635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Publish the proceedings of all major SGA activities, resolutions, and other reports necessary as determined by the Executive Board.</w:t>
      </w:r>
    </w:p>
    <w:p w:rsidR="00A9635E" w:rsidRDefault="00A9635E" w:rsidP="00A9635E">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Perform other duties as assigned by the President or Advisor.</w:t>
      </w:r>
    </w:p>
    <w:p w:rsidR="00B812DB" w:rsidRDefault="00B812DB" w:rsidP="00B812DB">
      <w:pPr>
        <w:pStyle w:val="ListParagraph"/>
        <w:numPr>
          <w:ilvl w:val="0"/>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Treasurer:</w:t>
      </w:r>
    </w:p>
    <w:p w:rsidR="00B812DB" w:rsidRDefault="00B812DB" w:rsidP="00B812DB">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Disburse all SGA funds as necessary.</w:t>
      </w:r>
    </w:p>
    <w:p w:rsidR="00B812DB" w:rsidRDefault="00B812DB" w:rsidP="00B812DB">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Keep accurate records of SGA financial reports.</w:t>
      </w:r>
    </w:p>
    <w:p w:rsidR="00B812DB" w:rsidRDefault="00B812DB" w:rsidP="00B812DB">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Present and interpret all financial reports.</w:t>
      </w:r>
    </w:p>
    <w:p w:rsidR="001F7C04" w:rsidRPr="00F97ED9" w:rsidRDefault="00B812DB" w:rsidP="00F97ED9">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Be responsible for collecting and accounting for all money received by the SGA.</w:t>
      </w:r>
    </w:p>
    <w:p w:rsidR="00DE565B" w:rsidRDefault="00F97ED9" w:rsidP="00DE565B">
      <w:pPr>
        <w:pStyle w:val="ListParagraph"/>
        <w:numPr>
          <w:ilvl w:val="0"/>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Delegates</w:t>
      </w:r>
      <w:r w:rsidR="00DE565B">
        <w:rPr>
          <w:rFonts w:ascii="HelveticaNeue-Roman" w:eastAsia="Times New Roman" w:hAnsi="HelveticaNeue-Roman" w:cs="HelveticaNeue-Roman"/>
          <w:color w:val="000000"/>
          <w:szCs w:val="24"/>
        </w:rPr>
        <w:t>:</w:t>
      </w:r>
    </w:p>
    <w:p w:rsidR="00DE565B" w:rsidRDefault="00F97ED9" w:rsidP="00984295">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Act as a liaison between the class officers and the SGA.</w:t>
      </w:r>
    </w:p>
    <w:p w:rsidR="00F97ED9" w:rsidRDefault="00F97ED9" w:rsidP="00984295">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Help to organize work committees throughout the school year.</w:t>
      </w:r>
    </w:p>
    <w:p w:rsidR="00F97ED9" w:rsidRDefault="00F97ED9" w:rsidP="00984295">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Represent ideas of the student body in the grade level.</w:t>
      </w:r>
    </w:p>
    <w:p w:rsidR="00F97ED9" w:rsidRDefault="00F97ED9" w:rsidP="00984295">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Approve appointments to the Executive Board.</w:t>
      </w:r>
    </w:p>
    <w:p w:rsidR="009A6C57" w:rsidRDefault="009A6C57" w:rsidP="009A6C57">
      <w:pPr>
        <w:pStyle w:val="ListParagraph"/>
        <w:numPr>
          <w:ilvl w:val="0"/>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Committee Chairpersons:</w:t>
      </w:r>
    </w:p>
    <w:p w:rsidR="009A6C57" w:rsidRDefault="005A223B" w:rsidP="00984295">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Organize all work conducted in committee.</w:t>
      </w:r>
    </w:p>
    <w:p w:rsidR="005A223B" w:rsidRDefault="005A223B" w:rsidP="00984295">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Write all agendas and plan for meetings for assigned committee.</w:t>
      </w:r>
    </w:p>
    <w:p w:rsidR="00CA73D6" w:rsidRDefault="00CA73D6" w:rsidP="00CA73D6">
      <w:pPr>
        <w:pStyle w:val="ListParagraph"/>
        <w:numPr>
          <w:ilvl w:val="0"/>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Historian:</w:t>
      </w:r>
    </w:p>
    <w:p w:rsidR="00CA73D6" w:rsidRDefault="00CA73D6" w:rsidP="00CA73D6">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Record and document </w:t>
      </w:r>
      <w:r w:rsidR="00B36118">
        <w:rPr>
          <w:rFonts w:ascii="HelveticaNeue-Roman" w:eastAsia="Times New Roman" w:hAnsi="HelveticaNeue-Roman" w:cs="HelveticaNeue-Roman"/>
          <w:color w:val="000000"/>
          <w:szCs w:val="24"/>
        </w:rPr>
        <w:t>events</w:t>
      </w:r>
      <w:r>
        <w:rPr>
          <w:rFonts w:ascii="HelveticaNeue-Roman" w:eastAsia="Times New Roman" w:hAnsi="HelveticaNeue-Roman" w:cs="HelveticaNeue-Roman"/>
          <w:color w:val="000000"/>
          <w:szCs w:val="24"/>
        </w:rPr>
        <w:t xml:space="preserve"> that the legislation worked on during the particular school year.</w:t>
      </w:r>
    </w:p>
    <w:p w:rsidR="00F97ED9" w:rsidRDefault="00F97ED9" w:rsidP="00CA73D6">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Take pictures at all events the SGA is involved in.</w:t>
      </w:r>
    </w:p>
    <w:p w:rsidR="00CA73D6" w:rsidRDefault="00CA73D6" w:rsidP="00CA73D6">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Create a scrapbook of pictures and stories of SGA events conducted throughout the school year.</w:t>
      </w:r>
    </w:p>
    <w:p w:rsidR="00CA73D6" w:rsidRDefault="00CA73D6" w:rsidP="00CA73D6">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Show General Assembly scrapbook at the end of the school year.</w:t>
      </w:r>
    </w:p>
    <w:p w:rsidR="00CA73D6" w:rsidRPr="00CA73D6" w:rsidRDefault="00CA73D6" w:rsidP="00984295">
      <w:pPr>
        <w:pStyle w:val="ListParagraph"/>
        <w:numPr>
          <w:ilvl w:val="1"/>
          <w:numId w:val="34"/>
        </w:numPr>
        <w:autoSpaceDE w:val="0"/>
        <w:autoSpaceDN w:val="0"/>
        <w:adjustRightInd w:val="0"/>
        <w:rPr>
          <w:rFonts w:ascii="HelveticaNeue-Roman" w:eastAsia="Times New Roman" w:hAnsi="HelveticaNeue-Roman" w:cs="HelveticaNeue-Roman"/>
          <w:color w:val="000000"/>
          <w:szCs w:val="24"/>
        </w:rPr>
      </w:pPr>
      <w:r w:rsidRPr="00CA73D6">
        <w:rPr>
          <w:rFonts w:ascii="HelveticaNeue-Roman" w:eastAsia="Times New Roman" w:hAnsi="HelveticaNeue-Roman" w:cs="HelveticaNeue-Roman"/>
          <w:color w:val="000000"/>
          <w:szCs w:val="24"/>
        </w:rPr>
        <w:t>Suggest improvements and best practices to the General Assembly on what the SGA could improve for the next school year and what the SGA did well.</w:t>
      </w:r>
    </w:p>
    <w:p w:rsidR="001F7C04" w:rsidRPr="00A72DAE" w:rsidRDefault="001F7C04" w:rsidP="001F7C04">
      <w:pPr>
        <w:pStyle w:val="ListParagraph"/>
        <w:autoSpaceDE w:val="0"/>
        <w:autoSpaceDN w:val="0"/>
        <w:adjustRightInd w:val="0"/>
        <w:ind w:left="2520"/>
        <w:rPr>
          <w:rFonts w:ascii="HelveticaNeue-Roman" w:eastAsia="Times New Roman" w:hAnsi="HelveticaNeue-Roman" w:cs="HelveticaNeue-Roman"/>
          <w:color w:val="000000"/>
          <w:szCs w:val="24"/>
        </w:rPr>
      </w:pPr>
    </w:p>
    <w:p w:rsidR="001F7C04" w:rsidRDefault="001F7C04" w:rsidP="001F7C04">
      <w:pPr>
        <w:autoSpaceDE w:val="0"/>
        <w:autoSpaceDN w:val="0"/>
        <w:adjustRightInd w:val="0"/>
        <w:ind w:left="1440"/>
        <w:rPr>
          <w:rFonts w:ascii="HelveticaNeue-Roman" w:eastAsia="Times New Roman" w:hAnsi="HelveticaNeue-Roman" w:cs="HelveticaNeue-Roman"/>
          <w:color w:val="000000"/>
          <w:szCs w:val="24"/>
        </w:rPr>
      </w:pPr>
      <w:r w:rsidRPr="00F431EE">
        <w:rPr>
          <w:rFonts w:ascii="HelveticaNeue-Roman" w:eastAsia="Times New Roman" w:hAnsi="HelveticaNeue-Roman" w:cs="HelveticaNeue-Roman"/>
          <w:b/>
          <w:color w:val="000000"/>
          <w:szCs w:val="24"/>
        </w:rPr>
        <w:t xml:space="preserve">Section </w:t>
      </w:r>
      <w:r>
        <w:rPr>
          <w:rFonts w:ascii="HelveticaNeue-Roman" w:eastAsia="Times New Roman" w:hAnsi="HelveticaNeue-Roman" w:cs="HelveticaNeue-Roman"/>
          <w:b/>
          <w:color w:val="000000"/>
          <w:szCs w:val="24"/>
        </w:rPr>
        <w:t>5</w:t>
      </w:r>
      <w:r w:rsidRPr="00F431EE">
        <w:rPr>
          <w:rFonts w:ascii="HelveticaNeue-Roman" w:eastAsia="Times New Roman" w:hAnsi="HelveticaNeue-Roman" w:cs="HelveticaNeue-Roman"/>
          <w:b/>
          <w:color w:val="000000"/>
          <w:szCs w:val="24"/>
        </w:rPr>
        <w:t>:</w:t>
      </w:r>
      <w:r>
        <w:rPr>
          <w:rFonts w:ascii="HelveticaNeue-Roman" w:eastAsia="Times New Roman" w:hAnsi="HelveticaNeue-Roman" w:cs="HelveticaNeue-Roman"/>
          <w:b/>
          <w:color w:val="000000"/>
          <w:szCs w:val="24"/>
        </w:rPr>
        <w:t xml:space="preserve"> </w:t>
      </w:r>
      <w:r>
        <w:rPr>
          <w:rFonts w:ascii="HelveticaNeue-Roman" w:eastAsia="Times New Roman" w:hAnsi="HelveticaNeue-Roman" w:cs="HelveticaNeue-Roman"/>
          <w:color w:val="000000"/>
          <w:szCs w:val="24"/>
        </w:rPr>
        <w:t>Removal and Probation of Officers</w:t>
      </w:r>
      <w:r w:rsidRPr="00687BB6">
        <w:rPr>
          <w:rFonts w:ascii="HelveticaNeue-Roman" w:eastAsia="Times New Roman" w:hAnsi="HelveticaNeue-Roman" w:cs="HelveticaNeue-Roman"/>
          <w:color w:val="000000"/>
          <w:szCs w:val="24"/>
        </w:rPr>
        <w:t>:</w:t>
      </w:r>
    </w:p>
    <w:p w:rsidR="00E826FF" w:rsidRDefault="003958CD" w:rsidP="001F7C04">
      <w:pPr>
        <w:pStyle w:val="ListParagraph"/>
        <w:numPr>
          <w:ilvl w:val="0"/>
          <w:numId w:val="35"/>
        </w:numPr>
        <w:autoSpaceDE w:val="0"/>
        <w:autoSpaceDN w:val="0"/>
        <w:adjustRightInd w:val="0"/>
        <w:rPr>
          <w:rFonts w:ascii="HelveticaNeue-Roman" w:eastAsia="Times New Roman" w:hAnsi="HelveticaNeue-Roman" w:cs="HelveticaNeue-Roman"/>
          <w:color w:val="000000"/>
          <w:szCs w:val="24"/>
        </w:rPr>
      </w:pPr>
      <w:r w:rsidRPr="003958CD">
        <w:rPr>
          <w:rFonts w:ascii="HelveticaNeue-Roman" w:eastAsia="Times New Roman" w:hAnsi="HelveticaNeue-Roman" w:cs="HelveticaNeue-Roman"/>
          <w:color w:val="000000"/>
          <w:szCs w:val="24"/>
        </w:rPr>
        <w:t>Reasons for Removal</w:t>
      </w:r>
      <w:r w:rsidR="001F7C04" w:rsidRPr="003958CD">
        <w:rPr>
          <w:rFonts w:ascii="HelveticaNeue-Roman" w:eastAsia="Times New Roman" w:hAnsi="HelveticaNeue-Roman" w:cs="HelveticaNeue-Roman"/>
          <w:color w:val="000000"/>
          <w:szCs w:val="24"/>
        </w:rPr>
        <w:t>:</w:t>
      </w:r>
      <w:r w:rsidRPr="003958CD">
        <w:rPr>
          <w:rFonts w:ascii="HelveticaNeue-Roman" w:eastAsia="Times New Roman" w:hAnsi="HelveticaNeue-Roman" w:cs="HelveticaNeue-Roman"/>
          <w:color w:val="000000"/>
          <w:szCs w:val="24"/>
        </w:rPr>
        <w:t xml:space="preserve"> Officers may be </w:t>
      </w:r>
      <w:r>
        <w:rPr>
          <w:rFonts w:ascii="HelveticaNeue-Roman" w:eastAsia="Times New Roman" w:hAnsi="HelveticaNeue-Roman" w:cs="HelveticaNeue-Roman"/>
          <w:color w:val="000000"/>
          <w:szCs w:val="24"/>
        </w:rPr>
        <w:t>removed from office because they do not meet and maintain the qualifications prescribed in Article 5, Section</w:t>
      </w:r>
      <w:r w:rsidR="00F97ED9">
        <w:rPr>
          <w:rFonts w:ascii="HelveticaNeue-Roman" w:eastAsia="Times New Roman" w:hAnsi="HelveticaNeue-Roman" w:cs="HelveticaNeue-Roman"/>
          <w:color w:val="000000"/>
          <w:szCs w:val="24"/>
        </w:rPr>
        <w:t xml:space="preserve"> 3</w:t>
      </w:r>
      <w:r w:rsidR="00550671">
        <w:rPr>
          <w:rFonts w:ascii="HelveticaNeue-Roman" w:eastAsia="Times New Roman" w:hAnsi="HelveticaNeue-Roman" w:cs="HelveticaNeue-Roman"/>
          <w:color w:val="000000"/>
          <w:szCs w:val="24"/>
        </w:rPr>
        <w:t xml:space="preserve">, Part B of the </w:t>
      </w:r>
      <w:r w:rsidR="00550671">
        <w:rPr>
          <w:rFonts w:ascii="HelveticaNeue-Roman" w:eastAsia="Times New Roman" w:hAnsi="HelveticaNeue-Roman" w:cs="HelveticaNeue-Roman"/>
          <w:color w:val="000000"/>
          <w:szCs w:val="24"/>
        </w:rPr>
        <w:lastRenderedPageBreak/>
        <w:t>Constitution, or they fail to perform duties outlined in Article 6, Section 4 of the Constitution.</w:t>
      </w:r>
    </w:p>
    <w:p w:rsidR="0067321D" w:rsidRDefault="0067321D" w:rsidP="001F7C04">
      <w:pPr>
        <w:pStyle w:val="ListParagraph"/>
        <w:numPr>
          <w:ilvl w:val="0"/>
          <w:numId w:val="3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Procedures for Removal: </w:t>
      </w:r>
    </w:p>
    <w:p w:rsidR="0067321D" w:rsidRDefault="0067321D" w:rsidP="0067321D">
      <w:pPr>
        <w:pStyle w:val="ListParagraph"/>
        <w:numPr>
          <w:ilvl w:val="1"/>
          <w:numId w:val="3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 motion is made by the General Assembly.</w:t>
      </w:r>
    </w:p>
    <w:p w:rsidR="0067321D" w:rsidRDefault="0067321D" w:rsidP="0067321D">
      <w:pPr>
        <w:pStyle w:val="ListParagraph"/>
        <w:numPr>
          <w:ilvl w:val="1"/>
          <w:numId w:val="3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After debate in the Assembly, a 3/5 vote is required by the Assembly to dismiss the officer.</w:t>
      </w:r>
    </w:p>
    <w:p w:rsidR="0067321D" w:rsidRDefault="0067321D" w:rsidP="0067321D">
      <w:pPr>
        <w:pStyle w:val="ListParagraph"/>
        <w:numPr>
          <w:ilvl w:val="1"/>
          <w:numId w:val="3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After consulting with the Principal and Executive Board, the Advisor may temporarily remove an officer for violation of school rules or when deemed guilty after a criminal act. Permanent removal of the officer will occur when the above procedures have been conducted.</w:t>
      </w:r>
    </w:p>
    <w:p w:rsidR="004C4DB0" w:rsidRDefault="004C4DB0" w:rsidP="004C4DB0">
      <w:pPr>
        <w:pStyle w:val="ListParagraph"/>
        <w:numPr>
          <w:ilvl w:val="0"/>
          <w:numId w:val="3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Probation:</w:t>
      </w:r>
    </w:p>
    <w:p w:rsidR="004C4DB0" w:rsidRDefault="004C4DB0" w:rsidP="004C4DB0">
      <w:pPr>
        <w:pStyle w:val="ListParagraph"/>
        <w:numPr>
          <w:ilvl w:val="1"/>
          <w:numId w:val="3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An officer may be placed on probation by the General Assembly after a 3/5 vote.</w:t>
      </w:r>
    </w:p>
    <w:p w:rsidR="004C4DB0" w:rsidRDefault="004C4DB0" w:rsidP="004C4DB0">
      <w:pPr>
        <w:pStyle w:val="ListParagraph"/>
        <w:numPr>
          <w:ilvl w:val="1"/>
          <w:numId w:val="3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An officer may be placed on probation by the Advisor after consultation with Principal and Executive Board.</w:t>
      </w:r>
    </w:p>
    <w:p w:rsidR="004C4DB0" w:rsidRPr="003958CD" w:rsidRDefault="004C4DB0" w:rsidP="004C4DB0">
      <w:pPr>
        <w:pStyle w:val="ListParagraph"/>
        <w:numPr>
          <w:ilvl w:val="1"/>
          <w:numId w:val="35"/>
        </w:numPr>
        <w:autoSpaceDE w:val="0"/>
        <w:autoSpaceDN w:val="0"/>
        <w:adjustRightInd w:val="0"/>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 xml:space="preserve">The period of probation will be determined by the Executive Board with the advice and consent of the Advisor. </w:t>
      </w:r>
    </w:p>
    <w:p w:rsidR="00A42305" w:rsidRPr="00A42305" w:rsidRDefault="00A42305" w:rsidP="00A42305">
      <w:pPr>
        <w:autoSpaceDE w:val="0"/>
        <w:autoSpaceDN w:val="0"/>
        <w:adjustRightInd w:val="0"/>
        <w:rPr>
          <w:rFonts w:ascii="HelveticaNeue-Roman" w:eastAsia="Times New Roman" w:hAnsi="HelveticaNeue-Roman" w:cs="HelveticaNeue-Roman"/>
          <w:color w:val="000000"/>
          <w:szCs w:val="24"/>
        </w:rPr>
      </w:pPr>
    </w:p>
    <w:p w:rsidR="00687BB6" w:rsidRPr="00687BB6" w:rsidRDefault="00687BB6" w:rsidP="00687BB6">
      <w:pPr>
        <w:autoSpaceDE w:val="0"/>
        <w:autoSpaceDN w:val="0"/>
        <w:adjustRightInd w:val="0"/>
        <w:ind w:left="1440"/>
        <w:rPr>
          <w:rFonts w:ascii="HelveticaNeue-Roman" w:eastAsia="Times New Roman" w:hAnsi="HelveticaNeue-Roman" w:cs="HelveticaNeue-Roman"/>
          <w:color w:val="000000"/>
          <w:szCs w:val="24"/>
        </w:rPr>
      </w:pPr>
    </w:p>
    <w:p w:rsidR="00687BB6" w:rsidRDefault="00687BB6" w:rsidP="00F91323">
      <w:pPr>
        <w:autoSpaceDE w:val="0"/>
        <w:autoSpaceDN w:val="0"/>
        <w:adjustRightInd w:val="0"/>
        <w:ind w:firstLine="1134"/>
        <w:rPr>
          <w:rFonts w:ascii="HelveticaNeue-Roman" w:eastAsia="Times New Roman" w:hAnsi="HelveticaNeue-Roman" w:cs="HelveticaNeue-Roman"/>
          <w:color w:val="000000"/>
          <w:szCs w:val="24"/>
        </w:rPr>
      </w:pPr>
    </w:p>
    <w:p w:rsidR="008D7F6C" w:rsidRPr="008D7F6C" w:rsidRDefault="00397127" w:rsidP="008D7F6C">
      <w:pPr>
        <w:autoSpaceDE w:val="0"/>
        <w:autoSpaceDN w:val="0"/>
        <w:adjustRightInd w:val="0"/>
        <w:ind w:firstLine="1134"/>
        <w:rPr>
          <w:rFonts w:ascii="AvantGardeITCbyBT-Medium" w:eastAsia="Times New Roman" w:hAnsi="AvantGardeITCbyBT-Medium" w:cs="AvantGardeITCbyBT-Medium"/>
          <w:color w:val="0F2D86"/>
          <w:sz w:val="28"/>
          <w:szCs w:val="28"/>
        </w:rPr>
      </w:pPr>
      <w:r>
        <w:rPr>
          <w:rFonts w:ascii="AvantGardeITCbyBT-Medium" w:eastAsia="Times New Roman" w:hAnsi="AvantGardeITCbyBT-Medium" w:cs="AvantGardeITCbyBT-Medium"/>
          <w:color w:val="0F2D86"/>
          <w:sz w:val="28"/>
          <w:szCs w:val="28"/>
        </w:rPr>
        <w:t>Article 7: Administration</w:t>
      </w:r>
    </w:p>
    <w:p w:rsidR="00397127" w:rsidRDefault="00397127" w:rsidP="00397127">
      <w:pPr>
        <w:autoSpaceDE w:val="0"/>
        <w:autoSpaceDN w:val="0"/>
        <w:adjustRightInd w:val="0"/>
        <w:ind w:left="1440"/>
        <w:rPr>
          <w:rFonts w:ascii="HelveticaNeue-Roman" w:eastAsia="Times New Roman" w:hAnsi="HelveticaNeue-Roman" w:cs="HelveticaNeue-Roman"/>
          <w:color w:val="000000"/>
          <w:szCs w:val="24"/>
        </w:rPr>
      </w:pPr>
      <w:r w:rsidRPr="00F431EE">
        <w:rPr>
          <w:rFonts w:ascii="HelveticaNeue-Roman" w:eastAsia="Times New Roman" w:hAnsi="HelveticaNeue-Roman" w:cs="HelveticaNeue-Roman"/>
          <w:b/>
          <w:color w:val="000000"/>
          <w:szCs w:val="24"/>
        </w:rPr>
        <w:t xml:space="preserve">Section </w:t>
      </w:r>
      <w:r>
        <w:rPr>
          <w:rFonts w:ascii="HelveticaNeue-Roman" w:eastAsia="Times New Roman" w:hAnsi="HelveticaNeue-Roman" w:cs="HelveticaNeue-Roman"/>
          <w:b/>
          <w:color w:val="000000"/>
          <w:szCs w:val="24"/>
        </w:rPr>
        <w:t>1</w:t>
      </w:r>
      <w:r w:rsidRPr="00F431EE">
        <w:rPr>
          <w:rFonts w:ascii="HelveticaNeue-Roman" w:eastAsia="Times New Roman" w:hAnsi="HelveticaNeue-Roman" w:cs="HelveticaNeue-Roman"/>
          <w:b/>
          <w:color w:val="000000"/>
          <w:szCs w:val="24"/>
        </w:rPr>
        <w:t>:</w:t>
      </w:r>
      <w:r>
        <w:rPr>
          <w:rFonts w:ascii="HelveticaNeue-Roman" w:eastAsia="Times New Roman" w:hAnsi="HelveticaNeue-Roman" w:cs="HelveticaNeue-Roman"/>
          <w:b/>
          <w:color w:val="000000"/>
          <w:szCs w:val="24"/>
        </w:rPr>
        <w:t xml:space="preserve"> </w:t>
      </w:r>
      <w:r>
        <w:rPr>
          <w:rFonts w:ascii="HelveticaNeue-Roman" w:eastAsia="Times New Roman" w:hAnsi="HelveticaNeue-Roman" w:cs="HelveticaNeue-Roman"/>
          <w:color w:val="000000"/>
          <w:szCs w:val="24"/>
        </w:rPr>
        <w:t>All actions of the Student Government are subject to veto by the Principal.</w:t>
      </w:r>
    </w:p>
    <w:p w:rsidR="00397127" w:rsidRDefault="00397127" w:rsidP="00397127">
      <w:pPr>
        <w:autoSpaceDE w:val="0"/>
        <w:autoSpaceDN w:val="0"/>
        <w:adjustRightInd w:val="0"/>
        <w:ind w:left="1440"/>
        <w:rPr>
          <w:rFonts w:ascii="HelveticaNeue-Roman" w:eastAsia="Times New Roman" w:hAnsi="HelveticaNeue-Roman" w:cs="HelveticaNeue-Roman"/>
          <w:color w:val="000000"/>
          <w:szCs w:val="24"/>
        </w:rPr>
      </w:pPr>
      <w:r>
        <w:rPr>
          <w:rFonts w:ascii="HelveticaNeue-Roman" w:eastAsia="Times New Roman" w:hAnsi="HelveticaNeue-Roman" w:cs="HelveticaNeue-Roman"/>
          <w:b/>
          <w:color w:val="000000"/>
          <w:szCs w:val="24"/>
        </w:rPr>
        <w:t>Section 2:</w:t>
      </w:r>
      <w:r>
        <w:rPr>
          <w:rFonts w:ascii="HelveticaNeue-Roman" w:eastAsia="Times New Roman" w:hAnsi="HelveticaNeue-Roman" w:cs="HelveticaNeue-Roman"/>
          <w:color w:val="000000"/>
          <w:szCs w:val="24"/>
        </w:rPr>
        <w:t xml:space="preserve"> The Principal shall appoint an advisor to assist the Student Government with its activities and projects.</w:t>
      </w:r>
    </w:p>
    <w:p w:rsidR="006B3416" w:rsidRDefault="006B3416" w:rsidP="00397127">
      <w:pPr>
        <w:autoSpaceDE w:val="0"/>
        <w:autoSpaceDN w:val="0"/>
        <w:adjustRightInd w:val="0"/>
        <w:ind w:left="1440"/>
        <w:rPr>
          <w:rFonts w:ascii="HelveticaNeue-Roman" w:eastAsia="Times New Roman" w:hAnsi="HelveticaNeue-Roman" w:cs="HelveticaNeue-Roman"/>
          <w:color w:val="000000"/>
          <w:szCs w:val="24"/>
        </w:rPr>
      </w:pPr>
    </w:p>
    <w:p w:rsidR="006B3416" w:rsidRDefault="006B3416" w:rsidP="00397127">
      <w:pPr>
        <w:autoSpaceDE w:val="0"/>
        <w:autoSpaceDN w:val="0"/>
        <w:adjustRightInd w:val="0"/>
        <w:ind w:left="1440"/>
        <w:rPr>
          <w:rFonts w:ascii="HelveticaNeue-Roman" w:eastAsia="Times New Roman" w:hAnsi="HelveticaNeue-Roman" w:cs="HelveticaNeue-Roman"/>
          <w:color w:val="000000"/>
          <w:szCs w:val="24"/>
        </w:rPr>
      </w:pPr>
    </w:p>
    <w:p w:rsidR="006B3416" w:rsidRPr="008D7F6C" w:rsidRDefault="006B3416" w:rsidP="006B3416">
      <w:pPr>
        <w:autoSpaceDE w:val="0"/>
        <w:autoSpaceDN w:val="0"/>
        <w:adjustRightInd w:val="0"/>
        <w:ind w:firstLine="1134"/>
        <w:rPr>
          <w:rFonts w:ascii="AvantGardeITCbyBT-Medium" w:eastAsia="Times New Roman" w:hAnsi="AvantGardeITCbyBT-Medium" w:cs="AvantGardeITCbyBT-Medium"/>
          <w:color w:val="0F2D86"/>
          <w:sz w:val="28"/>
          <w:szCs w:val="28"/>
        </w:rPr>
      </w:pPr>
      <w:r>
        <w:rPr>
          <w:rFonts w:ascii="AvantGardeITCbyBT-Medium" w:eastAsia="Times New Roman" w:hAnsi="AvantGardeITCbyBT-Medium" w:cs="AvantGardeITCbyBT-Medium"/>
          <w:color w:val="0F2D86"/>
          <w:sz w:val="28"/>
          <w:szCs w:val="28"/>
        </w:rPr>
        <w:t>Article 8: Amendments</w:t>
      </w:r>
    </w:p>
    <w:p w:rsidR="006B3416" w:rsidRDefault="006B3416" w:rsidP="006B3416">
      <w:pPr>
        <w:autoSpaceDE w:val="0"/>
        <w:autoSpaceDN w:val="0"/>
        <w:adjustRightInd w:val="0"/>
        <w:ind w:left="1440"/>
        <w:rPr>
          <w:rFonts w:ascii="HelveticaNeue-Roman" w:eastAsia="Times New Roman" w:hAnsi="HelveticaNeue-Roman" w:cs="HelveticaNeue-Roman"/>
          <w:color w:val="000000"/>
          <w:szCs w:val="24"/>
        </w:rPr>
      </w:pPr>
      <w:r w:rsidRPr="00F431EE">
        <w:rPr>
          <w:rFonts w:ascii="HelveticaNeue-Roman" w:eastAsia="Times New Roman" w:hAnsi="HelveticaNeue-Roman" w:cs="HelveticaNeue-Roman"/>
          <w:b/>
          <w:color w:val="000000"/>
          <w:szCs w:val="24"/>
        </w:rPr>
        <w:t xml:space="preserve">Section </w:t>
      </w:r>
      <w:r>
        <w:rPr>
          <w:rFonts w:ascii="HelveticaNeue-Roman" w:eastAsia="Times New Roman" w:hAnsi="HelveticaNeue-Roman" w:cs="HelveticaNeue-Roman"/>
          <w:b/>
          <w:color w:val="000000"/>
          <w:szCs w:val="24"/>
        </w:rPr>
        <w:t>1</w:t>
      </w:r>
      <w:r w:rsidRPr="00F431EE">
        <w:rPr>
          <w:rFonts w:ascii="HelveticaNeue-Roman" w:eastAsia="Times New Roman" w:hAnsi="HelveticaNeue-Roman" w:cs="HelveticaNeue-Roman"/>
          <w:b/>
          <w:color w:val="000000"/>
          <w:szCs w:val="24"/>
        </w:rPr>
        <w:t>:</w:t>
      </w:r>
      <w:r>
        <w:rPr>
          <w:rFonts w:ascii="HelveticaNeue-Roman" w:eastAsia="Times New Roman" w:hAnsi="HelveticaNeue-Roman" w:cs="HelveticaNeue-Roman"/>
          <w:b/>
          <w:color w:val="000000"/>
          <w:szCs w:val="24"/>
        </w:rPr>
        <w:t xml:space="preserve"> </w:t>
      </w:r>
      <w:r>
        <w:rPr>
          <w:rFonts w:ascii="HelveticaNeue-Roman" w:eastAsia="Times New Roman" w:hAnsi="HelveticaNeue-Roman" w:cs="HelveticaNeue-Roman"/>
          <w:color w:val="000000"/>
          <w:szCs w:val="24"/>
        </w:rPr>
        <w:t>This Constitution can be amended at any regular meeting of the Student Government Association by a 2/3 vote of a quorum, provided the bill has been submitted in writing at a previous meeting.</w:t>
      </w:r>
    </w:p>
    <w:p w:rsidR="00FE78B9" w:rsidRDefault="00FE78B9" w:rsidP="006B3416">
      <w:pPr>
        <w:autoSpaceDE w:val="0"/>
        <w:autoSpaceDN w:val="0"/>
        <w:adjustRightInd w:val="0"/>
        <w:ind w:left="1440"/>
        <w:rPr>
          <w:rFonts w:ascii="HelveticaNeue-Roman" w:eastAsia="Times New Roman" w:hAnsi="HelveticaNeue-Roman" w:cs="HelveticaNeue-Roman"/>
          <w:color w:val="000000"/>
          <w:szCs w:val="24"/>
        </w:rPr>
      </w:pPr>
      <w:r>
        <w:rPr>
          <w:rFonts w:ascii="HelveticaNeue-Roman" w:eastAsia="Times New Roman" w:hAnsi="HelveticaNeue-Roman" w:cs="HelveticaNeue-Roman"/>
          <w:b/>
          <w:color w:val="000000"/>
          <w:szCs w:val="24"/>
        </w:rPr>
        <w:t>Section 2:</w:t>
      </w:r>
      <w:r>
        <w:rPr>
          <w:rFonts w:ascii="HelveticaNeue-Roman" w:eastAsia="Times New Roman" w:hAnsi="HelveticaNeue-Roman" w:cs="HelveticaNeue-Roman"/>
          <w:color w:val="000000"/>
          <w:szCs w:val="24"/>
        </w:rPr>
        <w:t xml:space="preserve"> Each school year, the Constitution will be ratified by the Elected Officers, and signed in as the operating document for the school year.</w:t>
      </w:r>
    </w:p>
    <w:p w:rsidR="006B3416" w:rsidRDefault="006B3416" w:rsidP="006B3416">
      <w:pPr>
        <w:autoSpaceDE w:val="0"/>
        <w:autoSpaceDN w:val="0"/>
        <w:adjustRightInd w:val="0"/>
        <w:ind w:left="1440"/>
        <w:rPr>
          <w:rFonts w:ascii="HelveticaNeue-Roman" w:eastAsia="Times New Roman" w:hAnsi="HelveticaNeue-Roman" w:cs="HelveticaNeue-Roman"/>
          <w:color w:val="000000"/>
          <w:szCs w:val="24"/>
        </w:rPr>
      </w:pPr>
    </w:p>
    <w:p w:rsidR="006B3416" w:rsidRDefault="006B3416" w:rsidP="00397127">
      <w:pPr>
        <w:autoSpaceDE w:val="0"/>
        <w:autoSpaceDN w:val="0"/>
        <w:adjustRightInd w:val="0"/>
        <w:ind w:left="1440"/>
        <w:rPr>
          <w:rFonts w:ascii="HelveticaNeue-Roman" w:eastAsia="Times New Roman" w:hAnsi="HelveticaNeue-Roman" w:cs="HelveticaNeue-Roman"/>
          <w:color w:val="000000"/>
          <w:szCs w:val="24"/>
        </w:rPr>
      </w:pPr>
    </w:p>
    <w:p w:rsidR="008D7F6C" w:rsidRPr="008D7F6C" w:rsidRDefault="008D7F6C" w:rsidP="008D7F6C">
      <w:pPr>
        <w:autoSpaceDE w:val="0"/>
        <w:autoSpaceDN w:val="0"/>
        <w:adjustRightInd w:val="0"/>
        <w:ind w:firstLine="1134"/>
        <w:rPr>
          <w:rFonts w:ascii="AvantGardeITCbyBT-Medium" w:eastAsia="Times New Roman" w:hAnsi="AvantGardeITCbyBT-Medium" w:cs="AvantGardeITCbyBT-Medium"/>
          <w:color w:val="0F2D86"/>
          <w:sz w:val="28"/>
          <w:szCs w:val="28"/>
        </w:rPr>
      </w:pPr>
      <w:r w:rsidRPr="008D7F6C">
        <w:rPr>
          <w:rFonts w:ascii="AvantGardeITCbyBT-Medium" w:eastAsia="Times New Roman" w:hAnsi="AvantGardeITCbyBT-Medium" w:cs="AvantGardeITCbyBT-Medium"/>
          <w:color w:val="0F2D86"/>
          <w:sz w:val="28"/>
          <w:szCs w:val="28"/>
        </w:rPr>
        <w:t>Declaration</w:t>
      </w:r>
    </w:p>
    <w:p w:rsidR="008D7F6C" w:rsidRDefault="0001763D" w:rsidP="00013A13">
      <w:pPr>
        <w:autoSpaceDE w:val="0"/>
        <w:autoSpaceDN w:val="0"/>
        <w:adjustRightInd w:val="0"/>
        <w:ind w:left="1134"/>
        <w:rPr>
          <w:rFonts w:ascii="HelveticaNeue-Roman" w:eastAsia="Times New Roman" w:hAnsi="HelveticaNeue-Roman" w:cs="HelveticaNeue-Roman"/>
          <w:color w:val="000000"/>
          <w:szCs w:val="24"/>
        </w:rPr>
      </w:pPr>
      <w:r w:rsidRPr="00013A13">
        <w:rPr>
          <w:rFonts w:ascii="HelveticaNeue-Italic" w:eastAsia="Times New Roman" w:hAnsi="HelveticaNeue-Italic" w:cs="HelveticaNeue-Italic"/>
          <w:iCs/>
          <w:color w:val="000000"/>
          <w:szCs w:val="24"/>
        </w:rPr>
        <w:t>C Milton Wright Student Government Association</w:t>
      </w:r>
      <w:r w:rsidR="00013A13">
        <w:rPr>
          <w:rFonts w:ascii="HelveticaNeue-Italic" w:eastAsia="Times New Roman" w:hAnsi="HelveticaNeue-Italic" w:cs="HelveticaNeue-Italic"/>
          <w:iCs/>
          <w:color w:val="000000"/>
          <w:szCs w:val="24"/>
        </w:rPr>
        <w:t xml:space="preserve"> </w:t>
      </w:r>
      <w:r w:rsidR="008D7F6C" w:rsidRPr="0001763D">
        <w:rPr>
          <w:rFonts w:ascii="HelveticaNeue-Roman" w:eastAsia="Times New Roman" w:hAnsi="HelveticaNeue-Roman" w:cs="HelveticaNeue-Roman"/>
          <w:color w:val="000000"/>
          <w:szCs w:val="24"/>
        </w:rPr>
        <w:t>hereby adopts and accepts this constitution as a current</w:t>
      </w:r>
      <w:r w:rsidR="00013A13">
        <w:rPr>
          <w:rFonts w:ascii="HelveticaNeue-Roman" w:eastAsia="Times New Roman" w:hAnsi="HelveticaNeue-Roman" w:cs="HelveticaNeue-Roman"/>
          <w:color w:val="000000"/>
          <w:szCs w:val="24"/>
        </w:rPr>
        <w:t xml:space="preserve"> </w:t>
      </w:r>
      <w:r w:rsidR="008D7F6C">
        <w:rPr>
          <w:rFonts w:ascii="HelveticaNeue-Roman" w:eastAsia="Times New Roman" w:hAnsi="HelveticaNeue-Roman" w:cs="HelveticaNeue-Roman"/>
          <w:color w:val="000000"/>
          <w:szCs w:val="24"/>
        </w:rPr>
        <w:t>operating guide re</w:t>
      </w:r>
      <w:r w:rsidR="00AB6637">
        <w:rPr>
          <w:rFonts w:ascii="HelveticaNeue-Roman" w:eastAsia="Times New Roman" w:hAnsi="HelveticaNeue-Roman" w:cs="HelveticaNeue-Roman"/>
          <w:color w:val="000000"/>
          <w:szCs w:val="24"/>
        </w:rPr>
        <w:t>gulating the actions of members for this school year.</w:t>
      </w:r>
    </w:p>
    <w:p w:rsidR="008D7F6C" w:rsidRDefault="008D7F6C" w:rsidP="008D7F6C">
      <w:pPr>
        <w:autoSpaceDE w:val="0"/>
        <w:autoSpaceDN w:val="0"/>
        <w:adjustRightInd w:val="0"/>
        <w:ind w:firstLine="1134"/>
        <w:rPr>
          <w:rFonts w:ascii="HelveticaNeue-Roman" w:eastAsia="Times New Roman" w:hAnsi="HelveticaNeue-Roman" w:cs="HelveticaNeue-Roman"/>
          <w:color w:val="000000"/>
          <w:szCs w:val="24"/>
        </w:rPr>
      </w:pPr>
    </w:p>
    <w:p w:rsidR="008D7F6C" w:rsidRDefault="00436242" w:rsidP="008D7F6C">
      <w:pPr>
        <w:autoSpaceDE w:val="0"/>
        <w:autoSpaceDN w:val="0"/>
        <w:adjustRightInd w:val="0"/>
        <w:ind w:firstLine="1134"/>
        <w:rPr>
          <w:rFonts w:ascii="HelveticaNeue-Bold" w:eastAsia="Times New Roman" w:hAnsi="HelveticaNeue-Bold" w:cs="HelveticaNeue-Bold"/>
          <w:b/>
          <w:bCs/>
          <w:color w:val="000000"/>
          <w:szCs w:val="24"/>
        </w:rPr>
      </w:pPr>
      <w:r>
        <w:rPr>
          <w:rFonts w:ascii="HelveticaNeue-Bold" w:eastAsia="Times New Roman" w:hAnsi="HelveticaNeue-Bold" w:cs="HelveticaNeue-Bold"/>
          <w:b/>
          <w:bCs/>
          <w:noProof/>
          <w:color w:val="000000"/>
          <w:szCs w:val="24"/>
          <w:lang w:val="en-US" w:eastAsia="en-US"/>
        </w:rPr>
        <mc:AlternateContent>
          <mc:Choice Requires="wps">
            <w:drawing>
              <wp:anchor distT="0" distB="0" distL="114300" distR="114300" simplePos="0" relativeHeight="251661312" behindDoc="0" locked="0" layoutInCell="1" allowOverlap="1" wp14:anchorId="4DEF6E9C" wp14:editId="75733CF2">
                <wp:simplePos x="0" y="0"/>
                <wp:positionH relativeFrom="column">
                  <wp:posOffset>4108450</wp:posOffset>
                </wp:positionH>
                <wp:positionV relativeFrom="paragraph">
                  <wp:posOffset>140970</wp:posOffset>
                </wp:positionV>
                <wp:extent cx="2136775" cy="0"/>
                <wp:effectExtent l="0" t="0" r="15875" b="19050"/>
                <wp:wrapNone/>
                <wp:docPr id="26" name="Straight Connector 26"/>
                <wp:cNvGraphicFramePr/>
                <a:graphic xmlns:a="http://schemas.openxmlformats.org/drawingml/2006/main">
                  <a:graphicData uri="http://schemas.microsoft.com/office/word/2010/wordprocessingShape">
                    <wps:wsp>
                      <wps:cNvCnPr/>
                      <wps:spPr>
                        <a:xfrm>
                          <a:off x="0" y="0"/>
                          <a:ext cx="213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3.5pt,11.1pt" to="491.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oD0AEAAAUEAAAOAAAAZHJzL2Uyb0RvYy54bWysU02P0zAQvSPxHyzfaZIiuihquoeulguC&#10;ioUf4HXGjSV/aWya9N8zdtp0BUgIxMXJ2PPezHseb+8na9gJMGrvOt6sas7ASd9rd+z4t6+Pb95z&#10;FpNwvTDeQcfPEPn97vWr7RhaWPvBmx6QEYmL7Rg6PqQU2qqKcgAr4soHcHSoPFqRKMRj1aMYid2a&#10;al3Xm2r02Af0EmKk3Yf5kO8Kv1Ig02elIiRmOk69pbJiWZ/zWu22oj2iCIOWlzbEP3RhhXZUdKF6&#10;EEmw76h/obJaoo9epZX0tvJKaQlFA6lp6p/UPA0iQNFC5sSw2BT/H638dDog033H1xvOnLB0R08J&#10;hT4Oie29c+SgR0aH5NQYYkuAvTvgJYrhgFn2pNDmLwliU3H3vLgLU2KSNtfN283d3TvO5PWsugED&#10;xvQBvGX5p+NGuyxctOL0MSYqRqnXlLxtXF6jN7p/1MaUII8M7A2yk6DLTlOTWybciyyKMrLKQubW&#10;y186G5hZv4AiM6jZplQvY3jjFFKCS1de4yg7wxR1sADrPwMv+RkKZUT/BrwgSmXv0gK22nn8XfWb&#10;FWrOvzow684WPPv+XC61WEOzVpy7vIs8zC/jAr+93t0PAAAA//8DAFBLAwQUAAYACAAAACEANTEj&#10;W98AAAAJAQAADwAAAGRycy9kb3ducmV2LnhtbEyPwU7DMBBE70j9B2srcaMOoYQQ4lRVBRfEJaEH&#10;uLnxNo6I12nsNOHvMeoBjrMzmn2Tb2bTsTMOrrUk4HYVAUOqrWqpEbB/f7lJgTkvScnOEgr4Rgeb&#10;YnGVy0zZiUo8V75hoYRcJgVo7/uMc1drNNKtbI8UvKMdjPRBDg1Xg5xCuel4HEUJN7Kl8EHLHnca&#10;669qNAJeT29uv07K5/LjlFbT53HUjUUhrpfz9gmYx9n/heEXP6BDEZgOdiTlWCcgWT+ELV5AHMfA&#10;QuAxvbsHdrgceJHz/wuKHwAAAP//AwBQSwECLQAUAAYACAAAACEAtoM4kv4AAADhAQAAEwAAAAAA&#10;AAAAAAAAAAAAAAAAW0NvbnRlbnRfVHlwZXNdLnhtbFBLAQItABQABgAIAAAAIQA4/SH/1gAAAJQB&#10;AAALAAAAAAAAAAAAAAAAAC8BAABfcmVscy8ucmVsc1BLAQItABQABgAIAAAAIQCSBKoD0AEAAAUE&#10;AAAOAAAAAAAAAAAAAAAAAC4CAABkcnMvZTJvRG9jLnhtbFBLAQItABQABgAIAAAAIQA1MSNb3wAA&#10;AAkBAAAPAAAAAAAAAAAAAAAAACoEAABkcnMvZG93bnJldi54bWxQSwUGAAAAAAQABADzAAAANgUA&#10;AAAA&#10;" strokecolor="black [3213]"/>
            </w:pict>
          </mc:Fallback>
        </mc:AlternateContent>
      </w:r>
      <w:r>
        <w:rPr>
          <w:rFonts w:ascii="HelveticaNeue-Bold" w:eastAsia="Times New Roman" w:hAnsi="HelveticaNeue-Bold" w:cs="HelveticaNeue-Bold"/>
          <w:b/>
          <w:bCs/>
          <w:noProof/>
          <w:color w:val="000000"/>
          <w:szCs w:val="24"/>
          <w:lang w:val="en-US" w:eastAsia="en-US"/>
        </w:rPr>
        <mc:AlternateContent>
          <mc:Choice Requires="wps">
            <w:drawing>
              <wp:anchor distT="0" distB="0" distL="114300" distR="114300" simplePos="0" relativeHeight="251659264" behindDoc="0" locked="0" layoutInCell="1" allowOverlap="1" wp14:anchorId="32BA631E" wp14:editId="33794240">
                <wp:simplePos x="0" y="0"/>
                <wp:positionH relativeFrom="column">
                  <wp:posOffset>1362428</wp:posOffset>
                </wp:positionH>
                <wp:positionV relativeFrom="paragraph">
                  <wp:posOffset>138090</wp:posOffset>
                </wp:positionV>
                <wp:extent cx="213714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2137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3pt,10.85pt" to="27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zzQEAAAMEAAAOAAAAZHJzL2Uyb0RvYy54bWysU8tu2zAQvBfoPxC815LcJwTLOThIL0Vr&#10;NOkHMNTSIsAXlqwl/32XlC0HbYGiQS6UltyZ3RkuNzeTNewIGLV3HW9WNWfgpO+1O3T8x8Pdm0+c&#10;xSRcL4x30PETRH6zff1qM4YW1n7wpgdkROJiO4aODymFtqqiHMCKuPIBHB0qj1YkCvFQ9ShGYrem&#10;Wtf1h2r02Af0EmKk3dv5kG8Lv1Ig0zelIiRmOk69pbJiWR/zWm03oj2gCIOW5zbEM7qwQjsqulDd&#10;iiTYT9R/UFkt0Uev0kp6W3mltISigdQ09W9q7gcRoGghc2JYbIovRyu/HvfIdE93x5kTlq7oPqHQ&#10;hyGxnXeODPTImuzTGGJL6Tu3x3MUwx6z6EmhzV+Sw6bi7WnxFqbEJG2um7cfm3fvOZOXs+oKDBjT&#10;Z/CW5Z+OG+2ybNGK45eYqBilXlLytnF5jd7o/k4bU4I8MLAzyI6CrjpNpWXCPcmiKCOrLGRuvfyl&#10;k4GZ9TsosoKabUr1MoRXTiEluHThNY6yM0xRBwuw/jfwnJ+hUAb0f8ALolT2Li1gq53Hv1W/WqHm&#10;/IsDs+5swaPvT+VSizU0acXx86vIo/w0LvDr293+AgAA//8DAFBLAwQUAAYACAAAACEAfyWPWd0A&#10;AAAJAQAADwAAAGRycy9kb3ducmV2LnhtbEyPPU/DMBCGdyT+g3VI3aiTqA1ViFMhBEvVJaEDbG58&#10;jSPicxo7TfrvccUA2308eu+5fDubjl1wcK0lAfEyAoZUW9VSI+Dw8f64Aea8JCU7Syjgig62xf1d&#10;LjNlJyrxUvmGhRBymRSgve8zzl2t0Ui3tD1S2J3sYKQP7dBwNcgphJuOJ1GUciNbChe07PFVY/1d&#10;jUbA7rx3h1VavpWf5001fZ1G3VgUYvEwvzwD8zj7Pxhu+kEdiuB0tCMpxzoBSbxKA3ornoAFYL2O&#10;E2DH3wEvcv7/g+IHAAD//wMAUEsBAi0AFAAGAAgAAAAhALaDOJL+AAAA4QEAABMAAAAAAAAAAAAA&#10;AAAAAAAAAFtDb250ZW50X1R5cGVzXS54bWxQSwECLQAUAAYACAAAACEAOP0h/9YAAACUAQAACwAA&#10;AAAAAAAAAAAAAAAvAQAAX3JlbHMvLnJlbHNQSwECLQAUAAYACAAAACEAksfi880BAAADBAAADgAA&#10;AAAAAAAAAAAAAAAuAgAAZHJzL2Uyb0RvYy54bWxQSwECLQAUAAYACAAAACEAfyWPWd0AAAAJAQAA&#10;DwAAAAAAAAAAAAAAAAAnBAAAZHJzL2Rvd25yZXYueG1sUEsFBgAAAAAEAAQA8wAAADEFAAAAAA==&#10;" strokecolor="black [3213]"/>
            </w:pict>
          </mc:Fallback>
        </mc:AlternateContent>
      </w:r>
      <w:r w:rsidR="008D7F6C">
        <w:rPr>
          <w:rFonts w:ascii="HelveticaNeue-Bold" w:eastAsia="Times New Roman" w:hAnsi="HelveticaNeue-Bold" w:cs="HelveticaNeue-Bold"/>
          <w:b/>
          <w:bCs/>
          <w:color w:val="000000"/>
          <w:szCs w:val="24"/>
        </w:rPr>
        <w:t xml:space="preserve">Signed: </w:t>
      </w:r>
      <w:r w:rsidR="008D7F6C">
        <w:rPr>
          <w:rFonts w:ascii="HelveticaNeue-Bold" w:eastAsia="Times New Roman" w:hAnsi="HelveticaNeue-Bold" w:cs="HelveticaNeue-Bold"/>
          <w:b/>
          <w:bCs/>
          <w:color w:val="000000"/>
          <w:szCs w:val="24"/>
        </w:rPr>
        <w:tab/>
      </w:r>
      <w:r w:rsidR="008D7F6C">
        <w:rPr>
          <w:rFonts w:ascii="HelveticaNeue-Bold" w:eastAsia="Times New Roman" w:hAnsi="HelveticaNeue-Bold" w:cs="HelveticaNeue-Bold"/>
          <w:b/>
          <w:bCs/>
          <w:color w:val="000000"/>
          <w:szCs w:val="24"/>
        </w:rPr>
        <w:tab/>
      </w:r>
      <w:r w:rsidR="008D7F6C">
        <w:rPr>
          <w:rFonts w:ascii="HelveticaNeue-Bold" w:eastAsia="Times New Roman" w:hAnsi="HelveticaNeue-Bold" w:cs="HelveticaNeue-Bold"/>
          <w:b/>
          <w:bCs/>
          <w:color w:val="000000"/>
          <w:szCs w:val="24"/>
        </w:rPr>
        <w:tab/>
      </w:r>
      <w:r w:rsidR="008D7F6C">
        <w:rPr>
          <w:rFonts w:ascii="HelveticaNeue-Bold" w:eastAsia="Times New Roman" w:hAnsi="HelveticaNeue-Bold" w:cs="HelveticaNeue-Bold"/>
          <w:b/>
          <w:bCs/>
          <w:color w:val="000000"/>
          <w:szCs w:val="24"/>
        </w:rPr>
        <w:tab/>
      </w:r>
      <w:r w:rsidR="008D7F6C">
        <w:rPr>
          <w:rFonts w:ascii="HelveticaNeue-Bold" w:eastAsia="Times New Roman" w:hAnsi="HelveticaNeue-Bold" w:cs="HelveticaNeue-Bold"/>
          <w:b/>
          <w:bCs/>
          <w:color w:val="000000"/>
          <w:szCs w:val="24"/>
        </w:rPr>
        <w:tab/>
      </w:r>
      <w:r w:rsidR="008D7F6C">
        <w:rPr>
          <w:rFonts w:ascii="HelveticaNeue-Bold" w:eastAsia="Times New Roman" w:hAnsi="HelveticaNeue-Bold" w:cs="HelveticaNeue-Bold"/>
          <w:b/>
          <w:bCs/>
          <w:color w:val="000000"/>
          <w:szCs w:val="24"/>
        </w:rPr>
        <w:tab/>
        <w:t>Date:</w:t>
      </w:r>
      <w:r>
        <w:rPr>
          <w:rFonts w:ascii="HelveticaNeue-Bold" w:eastAsia="Times New Roman" w:hAnsi="HelveticaNeue-Bold" w:cs="HelveticaNeue-Bold"/>
          <w:b/>
          <w:bCs/>
          <w:color w:val="000000"/>
          <w:szCs w:val="24"/>
        </w:rPr>
        <w:t xml:space="preserve"> </w:t>
      </w:r>
    </w:p>
    <w:p w:rsidR="008D7F6C" w:rsidRDefault="008D7F6C" w:rsidP="008D7F6C">
      <w:pPr>
        <w:autoSpaceDE w:val="0"/>
        <w:autoSpaceDN w:val="0"/>
        <w:adjustRightInd w:val="0"/>
        <w:ind w:firstLine="1134"/>
        <w:rPr>
          <w:rFonts w:ascii="HelveticaNeue-Bold" w:eastAsia="Times New Roman" w:hAnsi="HelveticaNeue-Bold" w:cs="HelveticaNeue-Bold"/>
          <w:b/>
          <w:bCs/>
          <w:color w:val="000000"/>
          <w:szCs w:val="24"/>
        </w:rPr>
      </w:pPr>
    </w:p>
    <w:p w:rsidR="008D7F6C" w:rsidRDefault="008D7F6C" w:rsidP="008D7F6C">
      <w:pPr>
        <w:autoSpaceDE w:val="0"/>
        <w:autoSpaceDN w:val="0"/>
        <w:adjustRightInd w:val="0"/>
        <w:ind w:firstLine="1134"/>
        <w:rPr>
          <w:rFonts w:ascii="HelveticaNeue-Bold" w:eastAsia="Times New Roman" w:hAnsi="HelveticaNeue-Bold" w:cs="HelveticaNeue-Bold"/>
          <w:b/>
          <w:bCs/>
          <w:color w:val="000000"/>
          <w:szCs w:val="24"/>
        </w:rPr>
      </w:pPr>
    </w:p>
    <w:p w:rsidR="008D7F6C" w:rsidRDefault="00436242" w:rsidP="008D7F6C">
      <w:pPr>
        <w:autoSpaceDE w:val="0"/>
        <w:autoSpaceDN w:val="0"/>
        <w:adjustRightInd w:val="0"/>
        <w:ind w:firstLine="1134"/>
        <w:rPr>
          <w:rFonts w:ascii="HelveticaNeue-Bold" w:eastAsia="Times New Roman" w:hAnsi="HelveticaNeue-Bold" w:cs="HelveticaNeue-Bold"/>
          <w:b/>
          <w:bCs/>
          <w:color w:val="000000"/>
          <w:szCs w:val="24"/>
        </w:rPr>
      </w:pPr>
      <w:r>
        <w:rPr>
          <w:rFonts w:ascii="HelveticaNeue-Bold" w:eastAsia="Times New Roman" w:hAnsi="HelveticaNeue-Bold" w:cs="HelveticaNeue-Bold"/>
          <w:b/>
          <w:bCs/>
          <w:noProof/>
          <w:color w:val="000000"/>
          <w:szCs w:val="24"/>
          <w:lang w:val="en-US" w:eastAsia="en-US"/>
        </w:rPr>
        <mc:AlternateContent>
          <mc:Choice Requires="wps">
            <w:drawing>
              <wp:anchor distT="0" distB="0" distL="114300" distR="114300" simplePos="0" relativeHeight="251663360" behindDoc="0" locked="0" layoutInCell="1" allowOverlap="1" wp14:anchorId="31AB79A0" wp14:editId="1A65BA35">
                <wp:simplePos x="0" y="0"/>
                <wp:positionH relativeFrom="column">
                  <wp:posOffset>1804670</wp:posOffset>
                </wp:positionH>
                <wp:positionV relativeFrom="paragraph">
                  <wp:posOffset>140335</wp:posOffset>
                </wp:positionV>
                <wp:extent cx="2136775" cy="0"/>
                <wp:effectExtent l="0" t="0" r="15875" b="19050"/>
                <wp:wrapNone/>
                <wp:docPr id="27" name="Straight Connector 27"/>
                <wp:cNvGraphicFramePr/>
                <a:graphic xmlns:a="http://schemas.openxmlformats.org/drawingml/2006/main">
                  <a:graphicData uri="http://schemas.microsoft.com/office/word/2010/wordprocessingShape">
                    <wps:wsp>
                      <wps:cNvCnPr/>
                      <wps:spPr>
                        <a:xfrm>
                          <a:off x="0" y="0"/>
                          <a:ext cx="213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2.1pt,11.05pt" to="31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FV0AEAAAUEAAAOAAAAZHJzL2Uyb0RvYy54bWysU02P0zAQvSPxHyzfaZIitihquoeulguC&#10;ioUf4HXGjSV/aWya9N8zdtp0BUgIxMXJ2PPezHseb+8na9gJMGrvOt6sas7ASd9rd+z4t6+Pb95z&#10;FpNwvTDeQcfPEPn97vWr7RhaWPvBmx6QEYmL7Rg6PqQU2qqKcgAr4soHcHSoPFqRKMRj1aMYid2a&#10;al3Xd9XosQ/oJcRIuw/zId8VfqVAps9KRUjMdJx6S2XFsj7ntdptRXtEEQYtL22If+jCCu2o6EL1&#10;IJJg31H/QmW1RB+9SivpbeWV0hKKBlLT1D+peRpEgKKFzIlhsSn+P1r56XRApvuOrzecOWHpjp4S&#10;Cn0cEtt758hBj4wOyakxxJYAe3fASxTDAbPsSaHNXxLEpuLueXEXpsQkba6bt3ebzTvO5PWsugED&#10;xvQBvGX5p+NGuyxctOL0MSYqRqnXlLxtXF6jN7p/1MaUII8M7A2yk6DLTlOTWybciyyKMrLKQubW&#10;y186G5hZv4AiM6jZplQvY3jjFFKCS1de4yg7wxR1sADrPwMv+RkKZUT/BrwgSmXv0gK22nn8XfWb&#10;FWrOvzow684WPPv+XC61WEOzVpy7vIs8zC/jAr+93t0PAAAA//8DAFBLAwQUAAYACAAAACEAh6Aj&#10;390AAAAJAQAADwAAAGRycy9kb3ducmV2LnhtbEyPPU/DMBCGdyT+g3WV2KhTqwpRiFNVCBbEktAB&#10;Nje+xhHxOY2dJvx7jBjodh+P3nuu2C22ZxccfedIwmadAENqnO6olXB4f7nPgPmgSKveEUr4Rg+7&#10;8vamULl2M1V4qUPLYgj5XEkwIQw5574xaJVfuwEp7k5utCrEdmy5HtUcw23PRZKk3KqO4gWjBnwy&#10;2HzVk5Xwen7zh21aPVcf56yeP0+TaR1Kebda9o/AAi7hH4Zf/agOZXQ6uom0Z70EkW1FRGMhNsAi&#10;kIrkAdjxb8DLgl9/UP4AAAD//wMAUEsBAi0AFAAGAAgAAAAhALaDOJL+AAAA4QEAABMAAAAAAAAA&#10;AAAAAAAAAAAAAFtDb250ZW50X1R5cGVzXS54bWxQSwECLQAUAAYACAAAACEAOP0h/9YAAACUAQAA&#10;CwAAAAAAAAAAAAAAAAAvAQAAX3JlbHMvLnJlbHNQSwECLQAUAAYACAAAACEAhSthVdABAAAFBAAA&#10;DgAAAAAAAAAAAAAAAAAuAgAAZHJzL2Uyb0RvYy54bWxQSwECLQAUAAYACAAAACEAh6Aj390AAAAJ&#10;AQAADwAAAAAAAAAAAAAAAAAqBAAAZHJzL2Rvd25yZXYueG1sUEsFBgAAAAAEAAQA8wAAADQFAAAA&#10;AA==&#10;" strokecolor="black [3213]"/>
            </w:pict>
          </mc:Fallback>
        </mc:AlternateContent>
      </w:r>
      <w:r>
        <w:rPr>
          <w:rFonts w:ascii="HelveticaNeue-Bold" w:eastAsia="Times New Roman" w:hAnsi="HelveticaNeue-Bold" w:cs="HelveticaNeue-Bold"/>
          <w:b/>
          <w:bCs/>
          <w:color w:val="000000"/>
          <w:szCs w:val="24"/>
        </w:rPr>
        <w:t xml:space="preserve">Printed </w:t>
      </w:r>
      <w:r w:rsidR="008D7F6C">
        <w:rPr>
          <w:rFonts w:ascii="HelveticaNeue-Bold" w:eastAsia="Times New Roman" w:hAnsi="HelveticaNeue-Bold" w:cs="HelveticaNeue-Bold"/>
          <w:b/>
          <w:bCs/>
          <w:color w:val="000000"/>
          <w:szCs w:val="24"/>
        </w:rPr>
        <w:t>Name:</w:t>
      </w:r>
      <w:r>
        <w:rPr>
          <w:rFonts w:ascii="HelveticaNeue-Bold" w:eastAsia="Times New Roman" w:hAnsi="HelveticaNeue-Bold" w:cs="HelveticaNeue-Bold"/>
          <w:b/>
          <w:bCs/>
          <w:color w:val="000000"/>
          <w:szCs w:val="24"/>
        </w:rPr>
        <w:t xml:space="preserve"> </w:t>
      </w:r>
    </w:p>
    <w:p w:rsidR="008D7F6C" w:rsidRDefault="008D7F6C" w:rsidP="008D7F6C">
      <w:pPr>
        <w:autoSpaceDE w:val="0"/>
        <w:autoSpaceDN w:val="0"/>
        <w:adjustRightInd w:val="0"/>
        <w:ind w:firstLine="1134"/>
        <w:rPr>
          <w:rFonts w:ascii="HelveticaNeue-Bold" w:eastAsia="Times New Roman" w:hAnsi="HelveticaNeue-Bold" w:cs="HelveticaNeue-Bold"/>
          <w:b/>
          <w:bCs/>
          <w:color w:val="000000"/>
          <w:szCs w:val="24"/>
        </w:rPr>
      </w:pPr>
      <w:r>
        <w:rPr>
          <w:rFonts w:ascii="HelveticaNeue-Bold" w:eastAsia="Times New Roman" w:hAnsi="HelveticaNeue-Bold" w:cs="HelveticaNeue-Bold"/>
          <w:b/>
          <w:bCs/>
          <w:color w:val="000000"/>
          <w:szCs w:val="24"/>
        </w:rPr>
        <w:t xml:space="preserve">Position: </w:t>
      </w:r>
      <w:r w:rsidR="006E2330" w:rsidRPr="00E06319">
        <w:rPr>
          <w:rFonts w:ascii="HelveticaNeue-Bold" w:eastAsia="Times New Roman" w:hAnsi="HelveticaNeue-Bold" w:cs="HelveticaNeue-Bold"/>
          <w:bCs/>
          <w:i/>
          <w:color w:val="000000"/>
          <w:szCs w:val="24"/>
        </w:rPr>
        <w:t>President</w:t>
      </w:r>
    </w:p>
    <w:p w:rsidR="008D7F6C" w:rsidRDefault="008D7F6C" w:rsidP="008D7F6C">
      <w:pPr>
        <w:autoSpaceDE w:val="0"/>
        <w:autoSpaceDN w:val="0"/>
        <w:adjustRightInd w:val="0"/>
        <w:ind w:firstLine="1134"/>
        <w:rPr>
          <w:rFonts w:ascii="HelveticaNeue-Bold" w:eastAsia="Times New Roman" w:hAnsi="HelveticaNeue-Bold" w:cs="HelveticaNeue-Bold"/>
          <w:b/>
          <w:bCs/>
          <w:color w:val="000000"/>
          <w:szCs w:val="24"/>
        </w:rPr>
      </w:pPr>
    </w:p>
    <w:p w:rsidR="008D7F6C" w:rsidRDefault="008D7F6C" w:rsidP="008D7F6C">
      <w:pPr>
        <w:autoSpaceDE w:val="0"/>
        <w:autoSpaceDN w:val="0"/>
        <w:adjustRightInd w:val="0"/>
        <w:ind w:firstLine="1134"/>
        <w:rPr>
          <w:rFonts w:ascii="HelveticaNeue-Bold" w:eastAsia="Times New Roman" w:hAnsi="HelveticaNeue-Bold" w:cs="HelveticaNeue-Bold"/>
          <w:b/>
          <w:bCs/>
          <w:color w:val="000000"/>
          <w:szCs w:val="24"/>
        </w:rPr>
      </w:pPr>
    </w:p>
    <w:p w:rsidR="00E4327D" w:rsidRDefault="00E4327D" w:rsidP="008D7F6C">
      <w:pPr>
        <w:autoSpaceDE w:val="0"/>
        <w:autoSpaceDN w:val="0"/>
        <w:adjustRightInd w:val="0"/>
        <w:ind w:firstLine="1134"/>
        <w:rPr>
          <w:rFonts w:ascii="HelveticaNeue-Bold" w:eastAsia="Times New Roman" w:hAnsi="HelveticaNeue-Bold" w:cs="HelveticaNeue-Bold"/>
          <w:b/>
          <w:bCs/>
          <w:color w:val="000000"/>
          <w:szCs w:val="24"/>
        </w:rPr>
      </w:pPr>
    </w:p>
    <w:p w:rsidR="00E4327D" w:rsidRDefault="00E4327D" w:rsidP="008D7F6C">
      <w:pPr>
        <w:autoSpaceDE w:val="0"/>
        <w:autoSpaceDN w:val="0"/>
        <w:adjustRightInd w:val="0"/>
        <w:ind w:firstLine="1134"/>
        <w:rPr>
          <w:rFonts w:ascii="HelveticaNeue-Bold" w:eastAsia="Times New Roman" w:hAnsi="HelveticaNeue-Bold" w:cs="HelveticaNeue-Bold"/>
          <w:b/>
          <w:bCs/>
          <w:color w:val="000000"/>
          <w:szCs w:val="24"/>
        </w:rPr>
      </w:pPr>
    </w:p>
    <w:p w:rsidR="008D7F6C" w:rsidRDefault="008D7F6C" w:rsidP="008D7F6C">
      <w:pPr>
        <w:autoSpaceDE w:val="0"/>
        <w:autoSpaceDN w:val="0"/>
        <w:adjustRightInd w:val="0"/>
        <w:ind w:firstLine="1134"/>
        <w:rPr>
          <w:rFonts w:ascii="HelveticaNeue-Bold" w:eastAsia="Times New Roman" w:hAnsi="HelveticaNeue-Bold" w:cs="HelveticaNeue-Bold"/>
          <w:b/>
          <w:bCs/>
          <w:color w:val="000000"/>
          <w:szCs w:val="24"/>
        </w:rPr>
      </w:pPr>
    </w:p>
    <w:p w:rsidR="008D7F6C" w:rsidRDefault="00E4327D" w:rsidP="008D7F6C">
      <w:pPr>
        <w:autoSpaceDE w:val="0"/>
        <w:autoSpaceDN w:val="0"/>
        <w:adjustRightInd w:val="0"/>
        <w:ind w:firstLine="1134"/>
        <w:rPr>
          <w:rFonts w:ascii="HelveticaNeue-Bold" w:eastAsia="Times New Roman" w:hAnsi="HelveticaNeue-Bold" w:cs="HelveticaNeue-Bold"/>
          <w:b/>
          <w:bCs/>
          <w:color w:val="000000"/>
          <w:szCs w:val="24"/>
        </w:rPr>
      </w:pPr>
      <w:r>
        <w:rPr>
          <w:rFonts w:ascii="HelveticaNeue-Bold" w:eastAsia="Times New Roman" w:hAnsi="HelveticaNeue-Bold" w:cs="HelveticaNeue-Bold"/>
          <w:b/>
          <w:bCs/>
          <w:noProof/>
          <w:color w:val="000000"/>
          <w:szCs w:val="24"/>
          <w:lang w:val="en-US" w:eastAsia="en-US"/>
        </w:rPr>
        <w:lastRenderedPageBreak/>
        <mc:AlternateContent>
          <mc:Choice Requires="wps">
            <w:drawing>
              <wp:anchor distT="0" distB="0" distL="114300" distR="114300" simplePos="0" relativeHeight="251667456" behindDoc="0" locked="0" layoutInCell="1" allowOverlap="1" wp14:anchorId="724C4552" wp14:editId="730C4ACE">
                <wp:simplePos x="0" y="0"/>
                <wp:positionH relativeFrom="column">
                  <wp:posOffset>4175760</wp:posOffset>
                </wp:positionH>
                <wp:positionV relativeFrom="paragraph">
                  <wp:posOffset>157480</wp:posOffset>
                </wp:positionV>
                <wp:extent cx="2136775" cy="0"/>
                <wp:effectExtent l="0" t="0" r="15875" b="19050"/>
                <wp:wrapNone/>
                <wp:docPr id="29" name="Straight Connector 29"/>
                <wp:cNvGraphicFramePr/>
                <a:graphic xmlns:a="http://schemas.openxmlformats.org/drawingml/2006/main">
                  <a:graphicData uri="http://schemas.microsoft.com/office/word/2010/wordprocessingShape">
                    <wps:wsp>
                      <wps:cNvCnPr/>
                      <wps:spPr>
                        <a:xfrm>
                          <a:off x="0" y="0"/>
                          <a:ext cx="213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8.8pt,12.4pt" to="497.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Cj0AEAAAUEAAAOAAAAZHJzL2Uyb0RvYy54bWysU02P0zAQvSPxHyzfaZIidiFquoeulguC&#10;il1+gNcZN5b8pbFp0n/P2GnTFSAhEBcnY897M+95vLmbrGFHwKi963izqjkDJ32v3aHj354e3rzn&#10;LCbhemG8g46fIPK77etXmzG0sPaDNz0gIxIX2zF0fEgptFUV5QBWxJUP4OhQebQiUYiHqkcxErs1&#10;1bqub6rRYx/QS4iRdu/nQ74t/EqBTF+UipCY6Tj1lsqKZX3Oa7XdiPaAIgxantsQ/9CFFdpR0YXq&#10;XiTBvqP+hcpqiT56lVbS28orpSUUDaSmqX9S8ziIAEULmRPDYlP8f7Ty83GPTPcdX3/gzAlLd/SY&#10;UOjDkNjOO0cOemR0SE6NIbYE2Lk9nqMY9phlTwpt/pIgNhV3T4u7MCUmaXPdvL25vX3HmbycVVdg&#10;wJg+grcs/3TcaJeFi1YcP8VExSj1kpK3jctr9Eb3D9qYEuSRgZ1BdhR02WlqcsuEe5FFUUZWWcjc&#10;evlLJwMz61dQZAY125TqZQyvnEJKcOnCaxxlZ5iiDhZg/WfgOT9DoYzo34AXRKnsXVrAVjuPv6t+&#10;tULN+RcHZt3Zgmffn8qlFmto1opz53eRh/llXODX17v9AQAA//8DAFBLAwQUAAYACAAAACEA/JyR&#10;Et4AAAAJAQAADwAAAGRycy9kb3ducmV2LnhtbEyPwU6DQBCG7ya+w2aaeLNLG8QWWRpj9GK8gD3o&#10;bQtTlpSdpexS8O0d40GPM/Pln+/PdrPtxAUH3zpSsFpGIJAqV7fUKNi/v9xuQPigqdadI1TwhR52&#10;+fVVptPaTVTgpQyN4BDyqVZgQuhTKX1l0Gq/dD0S345usDrwODSyHvTE4baT6yhKpNUt8Qeje3wy&#10;WJ3K0Sp4Pb/5fZwUz8XHeVNOn8fRNA6VulnMjw8gAs7hD4YffVaHnJ0ObqTai05BcnefMKpgHXMF&#10;BrbbeAXi8LuQeSb/N8i/AQAA//8DAFBLAQItABQABgAIAAAAIQC2gziS/gAAAOEBAAATAAAAAAAA&#10;AAAAAAAAAAAAAABbQ29udGVudF9UeXBlc10ueG1sUEsBAi0AFAAGAAgAAAAhADj9If/WAAAAlAEA&#10;AAsAAAAAAAAAAAAAAAAALwEAAF9yZWxzLy5yZWxzUEsBAi0AFAAGAAgAAAAhAM29YKPQAQAABQQA&#10;AA4AAAAAAAAAAAAAAAAALgIAAGRycy9lMm9Eb2MueG1sUEsBAi0AFAAGAAgAAAAhAPyckRLeAAAA&#10;CQEAAA8AAAAAAAAAAAAAAAAAKgQAAGRycy9kb3ducmV2LnhtbFBLBQYAAAAABAAEAPMAAAA1BQAA&#10;AAA=&#10;" strokecolor="black [3213]"/>
            </w:pict>
          </mc:Fallback>
        </mc:AlternateContent>
      </w:r>
      <w:r>
        <w:rPr>
          <w:rFonts w:ascii="HelveticaNeue-Bold" w:eastAsia="Times New Roman" w:hAnsi="HelveticaNeue-Bold" w:cs="HelveticaNeue-Bold"/>
          <w:b/>
          <w:bCs/>
          <w:noProof/>
          <w:color w:val="000000"/>
          <w:szCs w:val="24"/>
          <w:lang w:val="en-US" w:eastAsia="en-US"/>
        </w:rPr>
        <mc:AlternateContent>
          <mc:Choice Requires="wps">
            <w:drawing>
              <wp:anchor distT="0" distB="0" distL="114300" distR="114300" simplePos="0" relativeHeight="251665408" behindDoc="0" locked="0" layoutInCell="1" allowOverlap="1" wp14:anchorId="399EAFF5" wp14:editId="17D10BDE">
                <wp:simplePos x="0" y="0"/>
                <wp:positionH relativeFrom="column">
                  <wp:posOffset>1357630</wp:posOffset>
                </wp:positionH>
                <wp:positionV relativeFrom="paragraph">
                  <wp:posOffset>157480</wp:posOffset>
                </wp:positionV>
                <wp:extent cx="2136775" cy="0"/>
                <wp:effectExtent l="0" t="0" r="15875" b="19050"/>
                <wp:wrapNone/>
                <wp:docPr id="28" name="Straight Connector 28"/>
                <wp:cNvGraphicFramePr/>
                <a:graphic xmlns:a="http://schemas.openxmlformats.org/drawingml/2006/main">
                  <a:graphicData uri="http://schemas.microsoft.com/office/word/2010/wordprocessingShape">
                    <wps:wsp>
                      <wps:cNvCnPr/>
                      <wps:spPr>
                        <a:xfrm>
                          <a:off x="0" y="0"/>
                          <a:ext cx="213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6.9pt,12.4pt" to="275.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v10AEAAAUEAAAOAAAAZHJzL2Uyb0RvYy54bWysU8GO0zAQvSPxD5bvNElX7KKo6R66Wi4I&#10;KhY+wOvYjSXbY41Nk/49Y6dNV4CEQHtxMva8N/Oex5v7yVl2VBgN+I43q5oz5SX0xh86/v3b47sP&#10;nMUkfC8seNXxk4r8fvv2zWYMrVrDALZXyIjEx3YMHR9SCm1VRTkoJ+IKgvJ0qAGdSBTioepRjMTu&#10;bLWu69tqBOwDglQx0u7DfMi3hV9rJdMXraNKzHacektlxbI+57XabkR7QBEGI89tiP/owgnjqehC&#10;9SCSYD/Q/EbljESIoNNKgqtAayNV0UBqmvoXNU+DCKpoIXNiWGyKr0crPx/3yEzf8TXdlBeO7ugp&#10;oTCHIbEdeE8OAjI6JKfGEFsC7Pwez1EMe8yyJ40uf0kQm4q7p8VdNSUmaXPd3Nze3b3nTF7Oqisw&#10;YEwfFTiWfzpujc/CRSuOn2KiYpR6Scnb1uc1gjX9o7G2BHlk1M4iOwq67DQ1uWXCvciiKCOrLGRu&#10;vfylk1Uz61elyQxqtinVyxheOYWUyqcLr/WUnWGaOliA9d+B5/wMVWVE/wW8IEpl8GkBO+MB/1T9&#10;aoWe8y8OzLqzBc/Qn8qlFmto1opz53eRh/llXODX17v9CQAA//8DAFBLAwQUAAYACAAAACEAbtfQ&#10;Nt0AAAAJAQAADwAAAGRycy9kb3ducmV2LnhtbEyPy07DMBBF90j8gzVI7KjTp6o0ToUQbBCbhC5g&#10;58bTOGo8TmOnCX/PIBawmtfVvWey/eRaccU+NJ4UzGcJCKTKm4ZqBYf3l4ctiBA1Gd16QgVfGGCf&#10;395kOjV+pAKvZawFm1BItQIbY5dKGSqLToeZ75D4dvK905HHvpam1yObu1YukmQjnW6IE6zu8Mli&#10;dS4Hp+D18hYOq03xXHxctuX4eRps7VGp+7vpcQci4hT/xPCDz+iQM9PRD2SCaBUs5ktGj9ysuLJg&#10;vU6WII6/C5ln8v8H+TcAAAD//wMAUEsBAi0AFAAGAAgAAAAhALaDOJL+AAAA4QEAABMAAAAAAAAA&#10;AAAAAAAAAAAAAFtDb250ZW50X1R5cGVzXS54bWxQSwECLQAUAAYACAAAACEAOP0h/9YAAACUAQAA&#10;CwAAAAAAAAAAAAAAAAAvAQAAX3JlbHMvLnJlbHNQSwECLQAUAAYACAAAACEA2pKr9dABAAAFBAAA&#10;DgAAAAAAAAAAAAAAAAAuAgAAZHJzL2Uyb0RvYy54bWxQSwECLQAUAAYACAAAACEAbtfQNt0AAAAJ&#10;AQAADwAAAAAAAAAAAAAAAAAqBAAAZHJzL2Rvd25yZXYueG1sUEsFBgAAAAAEAAQA8wAAADQFAAAA&#10;AA==&#10;" strokecolor="black [3213]"/>
            </w:pict>
          </mc:Fallback>
        </mc:AlternateContent>
      </w:r>
      <w:r w:rsidR="008D7F6C">
        <w:rPr>
          <w:rFonts w:ascii="HelveticaNeue-Bold" w:eastAsia="Times New Roman" w:hAnsi="HelveticaNeue-Bold" w:cs="HelveticaNeue-Bold"/>
          <w:b/>
          <w:bCs/>
          <w:color w:val="000000"/>
          <w:szCs w:val="24"/>
        </w:rPr>
        <w:t xml:space="preserve">Signed: </w:t>
      </w:r>
      <w:r w:rsidR="008D7F6C">
        <w:rPr>
          <w:rFonts w:ascii="HelveticaNeue-Bold" w:eastAsia="Times New Roman" w:hAnsi="HelveticaNeue-Bold" w:cs="HelveticaNeue-Bold"/>
          <w:b/>
          <w:bCs/>
          <w:color w:val="000000"/>
          <w:szCs w:val="24"/>
        </w:rPr>
        <w:tab/>
      </w:r>
      <w:r w:rsidR="008D7F6C">
        <w:rPr>
          <w:rFonts w:ascii="HelveticaNeue-Bold" w:eastAsia="Times New Roman" w:hAnsi="HelveticaNeue-Bold" w:cs="HelveticaNeue-Bold"/>
          <w:b/>
          <w:bCs/>
          <w:color w:val="000000"/>
          <w:szCs w:val="24"/>
        </w:rPr>
        <w:tab/>
      </w:r>
      <w:r w:rsidR="008D7F6C">
        <w:rPr>
          <w:rFonts w:ascii="HelveticaNeue-Bold" w:eastAsia="Times New Roman" w:hAnsi="HelveticaNeue-Bold" w:cs="HelveticaNeue-Bold"/>
          <w:b/>
          <w:bCs/>
          <w:color w:val="000000"/>
          <w:szCs w:val="24"/>
        </w:rPr>
        <w:tab/>
      </w:r>
      <w:r w:rsidR="008D7F6C">
        <w:rPr>
          <w:rFonts w:ascii="HelveticaNeue-Bold" w:eastAsia="Times New Roman" w:hAnsi="HelveticaNeue-Bold" w:cs="HelveticaNeue-Bold"/>
          <w:b/>
          <w:bCs/>
          <w:color w:val="000000"/>
          <w:szCs w:val="24"/>
        </w:rPr>
        <w:tab/>
      </w:r>
      <w:r w:rsidR="008D7F6C">
        <w:rPr>
          <w:rFonts w:ascii="HelveticaNeue-Bold" w:eastAsia="Times New Roman" w:hAnsi="HelveticaNeue-Bold" w:cs="HelveticaNeue-Bold"/>
          <w:b/>
          <w:bCs/>
          <w:color w:val="000000"/>
          <w:szCs w:val="24"/>
        </w:rPr>
        <w:tab/>
      </w:r>
      <w:r w:rsidR="008D7F6C">
        <w:rPr>
          <w:rFonts w:ascii="HelveticaNeue-Bold" w:eastAsia="Times New Roman" w:hAnsi="HelveticaNeue-Bold" w:cs="HelveticaNeue-Bold"/>
          <w:b/>
          <w:bCs/>
          <w:color w:val="000000"/>
          <w:szCs w:val="24"/>
        </w:rPr>
        <w:tab/>
        <w:t>Date:</w:t>
      </w:r>
    </w:p>
    <w:p w:rsidR="008D7F6C" w:rsidRDefault="008D7F6C" w:rsidP="008D7F6C">
      <w:pPr>
        <w:autoSpaceDE w:val="0"/>
        <w:autoSpaceDN w:val="0"/>
        <w:adjustRightInd w:val="0"/>
        <w:ind w:firstLine="1134"/>
        <w:rPr>
          <w:rFonts w:ascii="HelveticaNeue-Bold" w:eastAsia="Times New Roman" w:hAnsi="HelveticaNeue-Bold" w:cs="HelveticaNeue-Bold"/>
          <w:b/>
          <w:bCs/>
          <w:color w:val="000000"/>
          <w:szCs w:val="24"/>
        </w:rPr>
      </w:pPr>
    </w:p>
    <w:p w:rsidR="008D7F6C" w:rsidRDefault="008D7F6C" w:rsidP="008D7F6C">
      <w:pPr>
        <w:autoSpaceDE w:val="0"/>
        <w:autoSpaceDN w:val="0"/>
        <w:adjustRightInd w:val="0"/>
        <w:ind w:firstLine="1134"/>
        <w:rPr>
          <w:rFonts w:ascii="HelveticaNeue-Bold" w:eastAsia="Times New Roman" w:hAnsi="HelveticaNeue-Bold" w:cs="HelveticaNeue-Bold"/>
          <w:b/>
          <w:bCs/>
          <w:color w:val="000000"/>
          <w:szCs w:val="24"/>
        </w:rPr>
      </w:pPr>
    </w:p>
    <w:p w:rsidR="008D7F6C" w:rsidRDefault="00E4327D" w:rsidP="008D7F6C">
      <w:pPr>
        <w:autoSpaceDE w:val="0"/>
        <w:autoSpaceDN w:val="0"/>
        <w:adjustRightInd w:val="0"/>
        <w:ind w:firstLine="1134"/>
        <w:rPr>
          <w:rFonts w:ascii="HelveticaNeue-Bold" w:eastAsia="Times New Roman" w:hAnsi="HelveticaNeue-Bold" w:cs="HelveticaNeue-Bold"/>
          <w:b/>
          <w:bCs/>
          <w:color w:val="000000"/>
          <w:szCs w:val="24"/>
        </w:rPr>
      </w:pPr>
      <w:r>
        <w:rPr>
          <w:rFonts w:ascii="HelveticaNeue-Bold" w:eastAsia="Times New Roman" w:hAnsi="HelveticaNeue-Bold" w:cs="HelveticaNeue-Bold"/>
          <w:b/>
          <w:bCs/>
          <w:noProof/>
          <w:color w:val="000000"/>
          <w:szCs w:val="24"/>
          <w:lang w:val="en-US" w:eastAsia="en-US"/>
        </w:rPr>
        <mc:AlternateContent>
          <mc:Choice Requires="wps">
            <w:drawing>
              <wp:anchor distT="0" distB="0" distL="114300" distR="114300" simplePos="0" relativeHeight="251669504" behindDoc="0" locked="0" layoutInCell="1" allowOverlap="1" wp14:anchorId="42499F89" wp14:editId="1D7A310D">
                <wp:simplePos x="0" y="0"/>
                <wp:positionH relativeFrom="column">
                  <wp:posOffset>1804316</wp:posOffset>
                </wp:positionH>
                <wp:positionV relativeFrom="paragraph">
                  <wp:posOffset>152400</wp:posOffset>
                </wp:positionV>
                <wp:extent cx="2136775" cy="0"/>
                <wp:effectExtent l="0" t="0" r="15875" b="19050"/>
                <wp:wrapNone/>
                <wp:docPr id="30" name="Straight Connector 30"/>
                <wp:cNvGraphicFramePr/>
                <a:graphic xmlns:a="http://schemas.openxmlformats.org/drawingml/2006/main">
                  <a:graphicData uri="http://schemas.microsoft.com/office/word/2010/wordprocessingShape">
                    <wps:wsp>
                      <wps:cNvCnPr/>
                      <wps:spPr>
                        <a:xfrm>
                          <a:off x="0" y="0"/>
                          <a:ext cx="213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2.05pt,12pt" to="31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St0AEAAAUEAAAOAAAAZHJzL2Uyb0RvYy54bWysU02P0zAQvSPxHyzfaZKu2EVR0z10tVwQ&#10;VCz7A7zOuLHkL41Nk/57xk6brgAJgbg4GXvem3nP4839ZA07AkbtXcebVc0ZOOl77Q4df/72+O4D&#10;ZzEJ1wvjHXT8BJHfb9++2YyhhbUfvOkBGZG42I6h40NKoa2qKAewIq58AEeHyqMViUI8VD2Kkdit&#10;qdZ1fVuNHvuAXkKMtPswH/Jt4VcKZPqiVITETMept1RWLOtLXqvtRrQHFGHQ8tyG+IcurNCOii5U&#10;DyIJ9h31L1RWS/TRq7SS3lZeKS2haCA1Tf2TmqdBBChayJwYFpvi/6OVn497ZLrv+A3Z44SlO3pK&#10;KPRhSGznnSMHPTI6JKfGEFsC7Nwez1EMe8yyJ4U2f0kQm4q7p8VdmBKTtLlubm7v7t5zJi9n1RUY&#10;MKaP4C3LPx032mXhohXHTzFRMUq9pORt4/IavdH9ozamBHlkYGeQHQVddpqa3DLhXmVRlJFVFjK3&#10;Xv7SycDM+hUUmUHNNqV6GcMrp5ASXLrwGkfZGaaogwVY/xl4zs9QKCP6N+AFUSp7lxaw1c7j76pf&#10;rVBz/sWBWXe24MX3p3KpxRqateLc+V3kYX4dF/j19W5/AAAA//8DAFBLAwQUAAYACAAAACEAuESk&#10;vd0AAAAJAQAADwAAAGRycy9kb3ducmV2LnhtbEyPQU+DQBCF7yb+h82YeLNLCSEEWZqm0YvxAvag&#10;ty07BSI7S9ml4L93jAe9zcx7efO9YrfaQVxx8r0jBdtNBAKpcaanVsHx7fkhA+GDJqMHR6jgCz3s&#10;ytubQufGLVThtQ6t4BDyuVbQhTDmUvqmQ6v9xo1IrJ3dZHXgdWqlmfTC4XaQcRSl0uqe+EOnRzx0&#10;2HzWs1Xwcnn1xyStnqr3S1YvH+e5ax0qdX+37h9BBFzDnxl+8BkdSmY6uZmMF4OCOEu2bOUh4U5s&#10;SOMoBXH6PciykP8blN8AAAD//wMAUEsBAi0AFAAGAAgAAAAhALaDOJL+AAAA4QEAABMAAAAAAAAA&#10;AAAAAAAAAAAAAFtDb250ZW50X1R5cGVzXS54bWxQSwECLQAUAAYACAAAACEAOP0h/9YAAACUAQAA&#10;CwAAAAAAAAAAAAAAAAAvAQAAX3JlbHMvLnJlbHNQSwECLQAUAAYACAAAACEASa7krdABAAAFBAAA&#10;DgAAAAAAAAAAAAAAAAAuAgAAZHJzL2Uyb0RvYy54bWxQSwECLQAUAAYACAAAACEAuESkvd0AAAAJ&#10;AQAADwAAAAAAAAAAAAAAAAAqBAAAZHJzL2Rvd25yZXYueG1sUEsFBgAAAAAEAAQA8wAAADQFAAAA&#10;AA==&#10;" strokecolor="black [3213]"/>
            </w:pict>
          </mc:Fallback>
        </mc:AlternateContent>
      </w:r>
      <w:r>
        <w:rPr>
          <w:rFonts w:ascii="HelveticaNeue-Bold" w:eastAsia="Times New Roman" w:hAnsi="HelveticaNeue-Bold" w:cs="HelveticaNeue-Bold"/>
          <w:b/>
          <w:bCs/>
          <w:color w:val="000000"/>
          <w:szCs w:val="24"/>
        </w:rPr>
        <w:t xml:space="preserve">Printed </w:t>
      </w:r>
      <w:r w:rsidR="008D7F6C">
        <w:rPr>
          <w:rFonts w:ascii="HelveticaNeue-Bold" w:eastAsia="Times New Roman" w:hAnsi="HelveticaNeue-Bold" w:cs="HelveticaNeue-Bold"/>
          <w:b/>
          <w:bCs/>
          <w:color w:val="000000"/>
          <w:szCs w:val="24"/>
        </w:rPr>
        <w:t>Name:</w:t>
      </w:r>
    </w:p>
    <w:p w:rsidR="008D7F6C" w:rsidRDefault="008D7F6C" w:rsidP="008D7F6C">
      <w:pPr>
        <w:autoSpaceDE w:val="0"/>
        <w:autoSpaceDN w:val="0"/>
        <w:adjustRightInd w:val="0"/>
        <w:ind w:left="306" w:firstLine="828"/>
        <w:rPr>
          <w:rFonts w:ascii="HelveticaNeue-Bold" w:eastAsia="Times New Roman" w:hAnsi="HelveticaNeue-Bold" w:cs="HelveticaNeue-Bold"/>
          <w:b/>
          <w:bCs/>
          <w:color w:val="000000"/>
          <w:szCs w:val="24"/>
        </w:rPr>
      </w:pPr>
      <w:r>
        <w:rPr>
          <w:rFonts w:ascii="HelveticaNeue-Bold" w:eastAsia="Times New Roman" w:hAnsi="HelveticaNeue-Bold" w:cs="HelveticaNeue-Bold"/>
          <w:b/>
          <w:bCs/>
          <w:color w:val="000000"/>
          <w:szCs w:val="24"/>
        </w:rPr>
        <w:t xml:space="preserve">Position: </w:t>
      </w:r>
      <w:r w:rsidR="006E2330" w:rsidRPr="00E06319">
        <w:rPr>
          <w:rFonts w:ascii="HelveticaNeue-Bold" w:eastAsia="Times New Roman" w:hAnsi="HelveticaNeue-Bold" w:cs="HelveticaNeue-Bold"/>
          <w:bCs/>
          <w:i/>
          <w:color w:val="000000"/>
          <w:szCs w:val="24"/>
        </w:rPr>
        <w:t>Vice President</w:t>
      </w:r>
    </w:p>
    <w:p w:rsidR="006E2330" w:rsidRDefault="006E2330" w:rsidP="008D7F6C">
      <w:pPr>
        <w:autoSpaceDE w:val="0"/>
        <w:autoSpaceDN w:val="0"/>
        <w:adjustRightInd w:val="0"/>
        <w:ind w:left="306" w:firstLine="828"/>
        <w:rPr>
          <w:rFonts w:ascii="HelveticaNeue-Bold" w:eastAsia="Times New Roman" w:hAnsi="HelveticaNeue-Bold" w:cs="HelveticaNeue-Bold"/>
          <w:b/>
          <w:bCs/>
          <w:color w:val="000000"/>
          <w:szCs w:val="24"/>
        </w:rPr>
      </w:pPr>
    </w:p>
    <w:p w:rsidR="00E4327D" w:rsidRDefault="00E4327D" w:rsidP="008D7F6C">
      <w:pPr>
        <w:autoSpaceDE w:val="0"/>
        <w:autoSpaceDN w:val="0"/>
        <w:adjustRightInd w:val="0"/>
        <w:ind w:left="306" w:firstLine="828"/>
        <w:rPr>
          <w:rFonts w:ascii="HelveticaNeue-Bold" w:eastAsia="Times New Roman" w:hAnsi="HelveticaNeue-Bold" w:cs="HelveticaNeue-Bold"/>
          <w:b/>
          <w:bCs/>
          <w:color w:val="000000"/>
          <w:szCs w:val="24"/>
        </w:rPr>
      </w:pPr>
    </w:p>
    <w:p w:rsidR="00E4327D" w:rsidRDefault="00E4327D" w:rsidP="008D7F6C">
      <w:pPr>
        <w:autoSpaceDE w:val="0"/>
        <w:autoSpaceDN w:val="0"/>
        <w:adjustRightInd w:val="0"/>
        <w:ind w:left="306" w:firstLine="828"/>
        <w:rPr>
          <w:rFonts w:ascii="HelveticaNeue-Bold" w:eastAsia="Times New Roman" w:hAnsi="HelveticaNeue-Bold" w:cs="HelveticaNeue-Bold"/>
          <w:b/>
          <w:bCs/>
          <w:color w:val="000000"/>
          <w:szCs w:val="24"/>
        </w:rPr>
      </w:pPr>
    </w:p>
    <w:p w:rsidR="006E2330" w:rsidRDefault="006E2330" w:rsidP="008D7F6C">
      <w:pPr>
        <w:autoSpaceDE w:val="0"/>
        <w:autoSpaceDN w:val="0"/>
        <w:adjustRightInd w:val="0"/>
        <w:ind w:left="306" w:firstLine="828"/>
        <w:rPr>
          <w:rFonts w:ascii="HelveticaNeue-Bold" w:eastAsia="Times New Roman" w:hAnsi="HelveticaNeue-Bold" w:cs="HelveticaNeue-Bold"/>
          <w:b/>
          <w:bCs/>
          <w:color w:val="000000"/>
          <w:szCs w:val="24"/>
        </w:rPr>
      </w:pPr>
    </w:p>
    <w:p w:rsidR="006E2330" w:rsidRDefault="006E2330" w:rsidP="006E2330">
      <w:pPr>
        <w:autoSpaceDE w:val="0"/>
        <w:autoSpaceDN w:val="0"/>
        <w:adjustRightInd w:val="0"/>
        <w:ind w:firstLine="1134"/>
        <w:rPr>
          <w:rFonts w:ascii="HelveticaNeue-Bold" w:eastAsia="Times New Roman" w:hAnsi="HelveticaNeue-Bold" w:cs="HelveticaNeue-Bold"/>
          <w:b/>
          <w:bCs/>
          <w:color w:val="000000"/>
          <w:szCs w:val="24"/>
        </w:rPr>
      </w:pPr>
    </w:p>
    <w:p w:rsidR="006E2330" w:rsidRDefault="00E06319" w:rsidP="006E2330">
      <w:pPr>
        <w:autoSpaceDE w:val="0"/>
        <w:autoSpaceDN w:val="0"/>
        <w:adjustRightInd w:val="0"/>
        <w:ind w:firstLine="1134"/>
        <w:rPr>
          <w:rFonts w:ascii="HelveticaNeue-Bold" w:eastAsia="Times New Roman" w:hAnsi="HelveticaNeue-Bold" w:cs="HelveticaNeue-Bold"/>
          <w:b/>
          <w:bCs/>
          <w:color w:val="000000"/>
          <w:szCs w:val="24"/>
        </w:rPr>
      </w:pPr>
      <w:r>
        <w:rPr>
          <w:rFonts w:ascii="HelveticaNeue-Bold" w:eastAsia="Times New Roman" w:hAnsi="HelveticaNeue-Bold" w:cs="HelveticaNeue-Bold"/>
          <w:b/>
          <w:bCs/>
          <w:noProof/>
          <w:color w:val="000000"/>
          <w:szCs w:val="24"/>
          <w:lang w:val="en-US" w:eastAsia="en-US"/>
        </w:rPr>
        <mc:AlternateContent>
          <mc:Choice Requires="wps">
            <w:drawing>
              <wp:anchor distT="0" distB="0" distL="114300" distR="114300" simplePos="0" relativeHeight="251673600" behindDoc="0" locked="0" layoutInCell="1" allowOverlap="1" wp14:anchorId="7FEFA355" wp14:editId="2759F4AF">
                <wp:simplePos x="0" y="0"/>
                <wp:positionH relativeFrom="column">
                  <wp:posOffset>4100830</wp:posOffset>
                </wp:positionH>
                <wp:positionV relativeFrom="paragraph">
                  <wp:posOffset>158750</wp:posOffset>
                </wp:positionV>
                <wp:extent cx="2136775" cy="0"/>
                <wp:effectExtent l="0" t="0" r="15875" b="19050"/>
                <wp:wrapNone/>
                <wp:docPr id="32" name="Straight Connector 32"/>
                <wp:cNvGraphicFramePr/>
                <a:graphic xmlns:a="http://schemas.openxmlformats.org/drawingml/2006/main">
                  <a:graphicData uri="http://schemas.microsoft.com/office/word/2010/wordprocessingShape">
                    <wps:wsp>
                      <wps:cNvCnPr/>
                      <wps:spPr>
                        <a:xfrm>
                          <a:off x="0" y="0"/>
                          <a:ext cx="213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22.9pt,12.5pt" to="49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IA0AEAAAUEAAAOAAAAZHJzL2Uyb0RvYy54bWysU02P0zAQvSPxHyzfaZKu2EVR0z10tVwQ&#10;VCz7A7zOuLHkL41Nk/57xk6brgAJgbg4GXvem3nP4839ZA07AkbtXcebVc0ZOOl77Q4df/72+O4D&#10;ZzEJ1wvjHXT8BJHfb9++2YyhhbUfvOkBGZG42I6h40NKoa2qKAewIq58AEeHyqMViUI8VD2Kkdit&#10;qdZ1fVuNHvuAXkKMtPswH/Jt4VcKZPqiVITETMept1RWLOtLXqvtRrQHFGHQ8tyG+IcurNCOii5U&#10;DyIJ9h31L1RWS/TRq7SS3lZeKS2haCA1Tf2TmqdBBChayJwYFpvi/6OVn497ZLrv+M2aMycs3dFT&#10;QqEPQ2I77xw56JHRITk1htgSYOf2eI5i2GOWPSm0+UuC2FTcPS3uwpSYpM11c3N7d/eeM3k5q67A&#10;gDF9BG9Z/um40S4LF604foqJilHqJSVvG5fX6I3uH7UxJcgjAzuD7CjostPU5JYJ9yqLooysspC5&#10;9fKXTgZm1q+gyAxqtinVyxheOYWU4NKF1zjKzjBFHSzA+s/Ac36GQhnRvwEviFLZu7SArXYef1f9&#10;aoWa8y8OzLqzBS++P5VLLdbQrBXnzu8iD/PruMCvr3f7AwAA//8DAFBLAwQUAAYACAAAACEAsWTw&#10;oN4AAAAJAQAADwAAAGRycy9kb3ducmV2LnhtbEyPQU+DQBCF7yb+h82YeLOL2BJElsYYvRgvYA96&#10;27JTILKzlF0K/nvHeKjHN+/lzffy7WJ7ccLRd44U3K4iEEi1Mx01CnbvLzcpCB80Gd07QgXf6GFb&#10;XF7kOjNuphJPVWgEl5DPtII2hCGT0tctWu1XbkBi7+BGqwPLsZFm1DOX217GUZRIqzviD60e8KnF&#10;+quarILX45vfrZPyufw4ptX8eZjaxqFS11fL4wOIgEs4h+EXn9GhYKa9m8h40StI1htGDwriDW/i&#10;wH0a34HY/x1kkcv/C4ofAAAA//8DAFBLAQItABQABgAIAAAAIQC2gziS/gAAAOEBAAATAAAAAAAA&#10;AAAAAAAAAAAAAABbQ29udGVudF9UeXBlc10ueG1sUEsBAi0AFAAGAAgAAAAhADj9If/WAAAAlAEA&#10;AAsAAAAAAAAAAAAAAAAALwEAAF9yZWxzLy5yZWxzUEsBAi0AFAAGAAgAAAAhAGfwcgDQAQAABQQA&#10;AA4AAAAAAAAAAAAAAAAALgIAAGRycy9lMm9Eb2MueG1sUEsBAi0AFAAGAAgAAAAhALFk8KDeAAAA&#10;CQEAAA8AAAAAAAAAAAAAAAAAKgQAAGRycy9kb3ducmV2LnhtbFBLBQYAAAAABAAEAPMAAAA1BQAA&#10;AAA=&#10;" strokecolor="black [3213]"/>
            </w:pict>
          </mc:Fallback>
        </mc:AlternateContent>
      </w:r>
      <w:r>
        <w:rPr>
          <w:rFonts w:ascii="HelveticaNeue-Bold" w:eastAsia="Times New Roman" w:hAnsi="HelveticaNeue-Bold" w:cs="HelveticaNeue-Bold"/>
          <w:b/>
          <w:bCs/>
          <w:noProof/>
          <w:color w:val="000000"/>
          <w:szCs w:val="24"/>
          <w:lang w:val="en-US" w:eastAsia="en-US"/>
        </w:rPr>
        <mc:AlternateContent>
          <mc:Choice Requires="wps">
            <w:drawing>
              <wp:anchor distT="0" distB="0" distL="114300" distR="114300" simplePos="0" relativeHeight="251671552" behindDoc="0" locked="0" layoutInCell="1" allowOverlap="1" wp14:anchorId="410C9A57" wp14:editId="1B89E15C">
                <wp:simplePos x="0" y="0"/>
                <wp:positionH relativeFrom="column">
                  <wp:posOffset>1357630</wp:posOffset>
                </wp:positionH>
                <wp:positionV relativeFrom="paragraph">
                  <wp:posOffset>158750</wp:posOffset>
                </wp:positionV>
                <wp:extent cx="2136775" cy="0"/>
                <wp:effectExtent l="0" t="0" r="15875" b="19050"/>
                <wp:wrapNone/>
                <wp:docPr id="31" name="Straight Connector 31"/>
                <wp:cNvGraphicFramePr/>
                <a:graphic xmlns:a="http://schemas.openxmlformats.org/drawingml/2006/main">
                  <a:graphicData uri="http://schemas.microsoft.com/office/word/2010/wordprocessingShape">
                    <wps:wsp>
                      <wps:cNvCnPr/>
                      <wps:spPr>
                        <a:xfrm>
                          <a:off x="0" y="0"/>
                          <a:ext cx="213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6.9pt,12.5pt" to="27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70AEAAAUEAAAOAAAAZHJzL2Uyb0RvYy54bWysU02P0zAQvSPxHyzfaZKu2EVR0z10tVwQ&#10;VCz7A7zOuLHkL41Nk/57xk6brgAJgbg4GXvem3nP4839ZA07AkbtXcebVc0ZOOl77Q4df/72+O4D&#10;ZzEJ1wvjHXT8BJHfb9++2YyhhbUfvOkBGZG42I6h40NKoa2qKAewIq58AEeHyqMViUI8VD2Kkdit&#10;qdZ1fVuNHvuAXkKMtPswH/Jt4VcKZPqiVITETMept1RWLOtLXqvtRrQHFGHQ8tyG+IcurNCOii5U&#10;DyIJ9h31L1RWS/TRq7SS3lZeKS2haCA1Tf2TmqdBBChayJwYFpvi/6OVn497ZLrv+E3DmROW7ugp&#10;odCHIbGdd44c9MjokJwaQ2wJsHN7PEcx7DHLnhTa/CVBbCrunhZ3YUpM0ua6ubm9u3vPmbycVVdg&#10;wJg+grcs/3TcaJeFi1YcP8VExSj1kpK3jctr9Eb3j9qYEuSRgZ1BdhR02WkqLRPuVRZFGVllIXPr&#10;5S+dDMysX0GRGdRsU6qXMbxyCinBpQuvcZSdYYo6WID1n4Hn/AyFMqJ/A14QpbJ3aQFb7Tz+rvrV&#10;CjXnXxyYdWcLXnx/KpdarKFZK46f30Ue5tdxgV9f7/YHAAAA//8DAFBLAwQUAAYACAAAACEAnFdG&#10;qt4AAAAJAQAADwAAAGRycy9kb3ducmV2LnhtbEyPMU/DMBCFdyT+g3VIbNRpS6oqxKkQggWxJHSA&#10;zY2vcUR8TmOnCf+eQwx0u7v39O57+W52nTjjEFpPCpaLBARS7U1LjYL9+8vdFkSImozuPKGCbwyw&#10;K66vcp0ZP1GJ5yo2gkMoZFqBjbHPpAy1RafDwvdIrB394HTkdWikGfTE4a6TqyTZSKdb4g9W9/hk&#10;sf6qRqfg9fQW9veb8rn8OG2r6fM42sajUrc38+MDiIhz/DfDLz6jQ8FMBz+SCaJTsFquGT3ykHIn&#10;NqRpsgZx+DvIIpeXDYofAAAA//8DAFBLAQItABQABgAIAAAAIQC2gziS/gAAAOEBAAATAAAAAAAA&#10;AAAAAAAAAAAAAABbQ29udGVudF9UeXBlc10ueG1sUEsBAi0AFAAGAAgAAAAhADj9If/WAAAAlAEA&#10;AAsAAAAAAAAAAAAAAAAALwEAAF9yZWxzLy5yZWxzUEsBAi0AFAAGAAgAAAAhAF6BL/vQAQAABQQA&#10;AA4AAAAAAAAAAAAAAAAALgIAAGRycy9lMm9Eb2MueG1sUEsBAi0AFAAGAAgAAAAhAJxXRqreAAAA&#10;CQEAAA8AAAAAAAAAAAAAAAAAKgQAAGRycy9kb3ducmV2LnhtbFBLBQYAAAAABAAEAPMAAAA1BQAA&#10;AAA=&#10;" strokecolor="black [3213]"/>
            </w:pict>
          </mc:Fallback>
        </mc:AlternateContent>
      </w:r>
      <w:r w:rsidR="006E2330">
        <w:rPr>
          <w:rFonts w:ascii="HelveticaNeue-Bold" w:eastAsia="Times New Roman" w:hAnsi="HelveticaNeue-Bold" w:cs="HelveticaNeue-Bold"/>
          <w:b/>
          <w:bCs/>
          <w:color w:val="000000"/>
          <w:szCs w:val="24"/>
        </w:rPr>
        <w:t xml:space="preserve">Signed: </w:t>
      </w:r>
      <w:r w:rsidR="006E2330">
        <w:rPr>
          <w:rFonts w:ascii="HelveticaNeue-Bold" w:eastAsia="Times New Roman" w:hAnsi="HelveticaNeue-Bold" w:cs="HelveticaNeue-Bold"/>
          <w:b/>
          <w:bCs/>
          <w:color w:val="000000"/>
          <w:szCs w:val="24"/>
        </w:rPr>
        <w:tab/>
      </w:r>
      <w:r w:rsidR="006E2330">
        <w:rPr>
          <w:rFonts w:ascii="HelveticaNeue-Bold" w:eastAsia="Times New Roman" w:hAnsi="HelveticaNeue-Bold" w:cs="HelveticaNeue-Bold"/>
          <w:b/>
          <w:bCs/>
          <w:color w:val="000000"/>
          <w:szCs w:val="24"/>
        </w:rPr>
        <w:tab/>
      </w:r>
      <w:r w:rsidR="006E2330">
        <w:rPr>
          <w:rFonts w:ascii="HelveticaNeue-Bold" w:eastAsia="Times New Roman" w:hAnsi="HelveticaNeue-Bold" w:cs="HelveticaNeue-Bold"/>
          <w:b/>
          <w:bCs/>
          <w:color w:val="000000"/>
          <w:szCs w:val="24"/>
        </w:rPr>
        <w:tab/>
      </w:r>
      <w:r w:rsidR="006E2330">
        <w:rPr>
          <w:rFonts w:ascii="HelveticaNeue-Bold" w:eastAsia="Times New Roman" w:hAnsi="HelveticaNeue-Bold" w:cs="HelveticaNeue-Bold"/>
          <w:b/>
          <w:bCs/>
          <w:color w:val="000000"/>
          <w:szCs w:val="24"/>
        </w:rPr>
        <w:tab/>
      </w:r>
      <w:r w:rsidR="006E2330">
        <w:rPr>
          <w:rFonts w:ascii="HelveticaNeue-Bold" w:eastAsia="Times New Roman" w:hAnsi="HelveticaNeue-Bold" w:cs="HelveticaNeue-Bold"/>
          <w:b/>
          <w:bCs/>
          <w:color w:val="000000"/>
          <w:szCs w:val="24"/>
        </w:rPr>
        <w:tab/>
      </w:r>
      <w:r w:rsidR="006E2330">
        <w:rPr>
          <w:rFonts w:ascii="HelveticaNeue-Bold" w:eastAsia="Times New Roman" w:hAnsi="HelveticaNeue-Bold" w:cs="HelveticaNeue-Bold"/>
          <w:b/>
          <w:bCs/>
          <w:color w:val="000000"/>
          <w:szCs w:val="24"/>
        </w:rPr>
        <w:tab/>
        <w:t>Date:</w:t>
      </w:r>
      <w:r w:rsidRPr="00E06319">
        <w:rPr>
          <w:rFonts w:ascii="HelveticaNeue-Bold" w:eastAsia="Times New Roman" w:hAnsi="HelveticaNeue-Bold" w:cs="HelveticaNeue-Bold"/>
          <w:b/>
          <w:bCs/>
          <w:noProof/>
          <w:color w:val="000000"/>
          <w:szCs w:val="24"/>
          <w:lang w:val="en-US" w:eastAsia="en-US"/>
        </w:rPr>
        <w:t xml:space="preserve"> </w:t>
      </w:r>
    </w:p>
    <w:p w:rsidR="006E2330" w:rsidRDefault="006E2330" w:rsidP="006E2330">
      <w:pPr>
        <w:autoSpaceDE w:val="0"/>
        <w:autoSpaceDN w:val="0"/>
        <w:adjustRightInd w:val="0"/>
        <w:ind w:firstLine="1134"/>
        <w:rPr>
          <w:rFonts w:ascii="HelveticaNeue-Bold" w:eastAsia="Times New Roman" w:hAnsi="HelveticaNeue-Bold" w:cs="HelveticaNeue-Bold"/>
          <w:b/>
          <w:bCs/>
          <w:color w:val="000000"/>
          <w:szCs w:val="24"/>
        </w:rPr>
      </w:pPr>
    </w:p>
    <w:p w:rsidR="006E2330" w:rsidRDefault="006E2330" w:rsidP="006E2330">
      <w:pPr>
        <w:autoSpaceDE w:val="0"/>
        <w:autoSpaceDN w:val="0"/>
        <w:adjustRightInd w:val="0"/>
        <w:ind w:firstLine="1134"/>
        <w:rPr>
          <w:rFonts w:ascii="HelveticaNeue-Bold" w:eastAsia="Times New Roman" w:hAnsi="HelveticaNeue-Bold" w:cs="HelveticaNeue-Bold"/>
          <w:b/>
          <w:bCs/>
          <w:color w:val="000000"/>
          <w:szCs w:val="24"/>
        </w:rPr>
      </w:pPr>
    </w:p>
    <w:p w:rsidR="006E2330" w:rsidRDefault="00E06319" w:rsidP="006E2330">
      <w:pPr>
        <w:autoSpaceDE w:val="0"/>
        <w:autoSpaceDN w:val="0"/>
        <w:adjustRightInd w:val="0"/>
        <w:ind w:firstLine="1134"/>
        <w:rPr>
          <w:rFonts w:ascii="HelveticaNeue-Bold" w:eastAsia="Times New Roman" w:hAnsi="HelveticaNeue-Bold" w:cs="HelveticaNeue-Bold"/>
          <w:b/>
          <w:bCs/>
          <w:color w:val="000000"/>
          <w:szCs w:val="24"/>
        </w:rPr>
      </w:pPr>
      <w:r>
        <w:rPr>
          <w:rFonts w:ascii="HelveticaNeue-Bold" w:eastAsia="Times New Roman" w:hAnsi="HelveticaNeue-Bold" w:cs="HelveticaNeue-Bold"/>
          <w:b/>
          <w:bCs/>
          <w:noProof/>
          <w:color w:val="000000"/>
          <w:szCs w:val="24"/>
          <w:lang w:val="en-US" w:eastAsia="en-US"/>
        </w:rPr>
        <mc:AlternateContent>
          <mc:Choice Requires="wps">
            <w:drawing>
              <wp:anchor distT="0" distB="0" distL="114300" distR="114300" simplePos="0" relativeHeight="251675648" behindDoc="0" locked="0" layoutInCell="1" allowOverlap="1" wp14:anchorId="5FBFB03D" wp14:editId="57D8ECA6">
                <wp:simplePos x="0" y="0"/>
                <wp:positionH relativeFrom="column">
                  <wp:posOffset>1833718</wp:posOffset>
                </wp:positionH>
                <wp:positionV relativeFrom="paragraph">
                  <wp:posOffset>143510</wp:posOffset>
                </wp:positionV>
                <wp:extent cx="2136775" cy="0"/>
                <wp:effectExtent l="0" t="0" r="15875" b="19050"/>
                <wp:wrapNone/>
                <wp:docPr id="33" name="Straight Connector 33"/>
                <wp:cNvGraphicFramePr/>
                <a:graphic xmlns:a="http://schemas.openxmlformats.org/drawingml/2006/main">
                  <a:graphicData uri="http://schemas.microsoft.com/office/word/2010/wordprocessingShape">
                    <wps:wsp>
                      <wps:cNvCnPr/>
                      <wps:spPr>
                        <a:xfrm>
                          <a:off x="0" y="0"/>
                          <a:ext cx="213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4.4pt,11.3pt" to="312.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lW0QEAAAUEAAAOAAAAZHJzL2Uyb0RvYy54bWysU8GO2yAQvVfqPyDuje1E3a2sOHvIanup&#10;2qjb/QAWDzESMAho7Px9B5I4q7ZS1dVesAfmvZn3GNZ3kzXsACFqdB1vFjVn4CT22u07/vTj4cMn&#10;zmISrhcGHXT8CJHfbd6/W4++hSUOaHoIjEhcbEff8SEl31ZVlANYERfowdGhwmBFojDsqz6Ikdit&#10;qZZ1fVONGHofUEKMtHt/OuSbwq8UyPRNqQiJmY5Tb6msoazPea02a9Hug/CDluc2xCu6sEI7KjpT&#10;3Ysk2M+g/6CyWgaMqNJCoq1QKS2haCA1Tf2bmsdBeChayJzoZ5vi29HKr4ddYLrv+GrFmROW7ugx&#10;BaH3Q2JbdI4cxMDokJwafWwJsHW7cI6i34Use1LB5i8JYlNx9zi7C1NikjaXzerm9vYjZ/JyVl2B&#10;PsT0GdCy/NNxo10WLlpx+BITFaPUS0reNi6vEY3uH7QxJcgjA1sT2EHQZaepyS0T7kUWRRlZZSGn&#10;1stfOho4sX4HRWZQs02pXsbwyimkBJcuvMZRdoYp6mAG1v8GnvMzFMqI/g94RpTK6NIMttph+Fv1&#10;qxXqlH9x4KQ7W/CM/bFcarGGZq04d34XeZhfxgV+fb2bXwAAAP//AwBQSwMEFAAGAAgAAAAhAEgl&#10;w47dAAAACQEAAA8AAABkcnMvZG93bnJldi54bWxMj0FPhDAQhe8m/odmTLy5RVRCkLIxRi/GC7gH&#10;vXXpLCXSKUvLgv/eMR70NvPm5b1vyu3qBnHCKfSeFFxvEhBIrTc9dQp2b89XOYgQNRk9eEIFXxhg&#10;W52flbowfqEaT03sBIdQKLQCG+NYSBlai06HjR+R+Hbwk9OR16mTZtILh7tBpkmSSad74garR3y0&#10;2H42s1PwcnwNu9usfqrfj3mzfBxm23lU6vJifbgHEXGNf2b4wWd0qJhp72cyQQwK0jxn9MhDmoFg&#10;Q5be3YDY/wqyKuX/D6pvAAAA//8DAFBLAQItABQABgAIAAAAIQC2gziS/gAAAOEBAAATAAAAAAAA&#10;AAAAAAAAAAAAAABbQ29udGVudF9UeXBlc10ueG1sUEsBAi0AFAAGAAgAAAAhADj9If/WAAAAlAEA&#10;AAsAAAAAAAAAAAAAAAAALwEAAF9yZWxzLy5yZWxzUEsBAi0AFAAGAAgAAAAhAHDfuVbRAQAABQQA&#10;AA4AAAAAAAAAAAAAAAAALgIAAGRycy9lMm9Eb2MueG1sUEsBAi0AFAAGAAgAAAAhAEglw47dAAAA&#10;CQEAAA8AAAAAAAAAAAAAAAAAKwQAAGRycy9kb3ducmV2LnhtbFBLBQYAAAAABAAEAPMAAAA1BQAA&#10;AAA=&#10;" strokecolor="black [3213]"/>
            </w:pict>
          </mc:Fallback>
        </mc:AlternateContent>
      </w:r>
      <w:r>
        <w:rPr>
          <w:rFonts w:ascii="HelveticaNeue-Bold" w:eastAsia="Times New Roman" w:hAnsi="HelveticaNeue-Bold" w:cs="HelveticaNeue-Bold"/>
          <w:b/>
          <w:bCs/>
          <w:color w:val="000000"/>
          <w:szCs w:val="24"/>
        </w:rPr>
        <w:t xml:space="preserve">Printed </w:t>
      </w:r>
      <w:r w:rsidR="006E2330">
        <w:rPr>
          <w:rFonts w:ascii="HelveticaNeue-Bold" w:eastAsia="Times New Roman" w:hAnsi="HelveticaNeue-Bold" w:cs="HelveticaNeue-Bold"/>
          <w:b/>
          <w:bCs/>
          <w:color w:val="000000"/>
          <w:szCs w:val="24"/>
        </w:rPr>
        <w:t>Name:</w:t>
      </w:r>
    </w:p>
    <w:p w:rsidR="006E2330" w:rsidRDefault="006E2330" w:rsidP="006E2330">
      <w:pPr>
        <w:autoSpaceDE w:val="0"/>
        <w:autoSpaceDN w:val="0"/>
        <w:adjustRightInd w:val="0"/>
        <w:ind w:left="306" w:firstLine="828"/>
        <w:rPr>
          <w:rFonts w:ascii="AvantGardeITCbyBT-Medium" w:eastAsia="Times New Roman" w:hAnsi="AvantGardeITCbyBT-Medium" w:cs="AvantGardeITCbyBT-Medium"/>
          <w:color w:val="000000"/>
          <w:sz w:val="20"/>
        </w:rPr>
      </w:pPr>
      <w:r>
        <w:rPr>
          <w:rFonts w:ascii="HelveticaNeue-Bold" w:eastAsia="Times New Roman" w:hAnsi="HelveticaNeue-Bold" w:cs="HelveticaNeue-Bold"/>
          <w:b/>
          <w:bCs/>
          <w:color w:val="000000"/>
          <w:szCs w:val="24"/>
        </w:rPr>
        <w:t xml:space="preserve">Position: </w:t>
      </w:r>
      <w:r w:rsidRPr="00E06319">
        <w:rPr>
          <w:rFonts w:ascii="HelveticaNeue-Bold" w:eastAsia="Times New Roman" w:hAnsi="HelveticaNeue-Bold" w:cs="HelveticaNeue-Bold"/>
          <w:bCs/>
          <w:i/>
          <w:color w:val="000000"/>
          <w:szCs w:val="24"/>
        </w:rPr>
        <w:t>Secretary</w:t>
      </w:r>
    </w:p>
    <w:p w:rsidR="006E2330" w:rsidRDefault="006E2330" w:rsidP="008D7F6C">
      <w:pPr>
        <w:autoSpaceDE w:val="0"/>
        <w:autoSpaceDN w:val="0"/>
        <w:adjustRightInd w:val="0"/>
        <w:ind w:left="306" w:firstLine="828"/>
        <w:rPr>
          <w:rFonts w:ascii="AvantGardeITCbyBT-Medium" w:eastAsia="Times New Roman" w:hAnsi="AvantGardeITCbyBT-Medium" w:cs="AvantGardeITCbyBT-Medium"/>
          <w:color w:val="000000"/>
          <w:sz w:val="20"/>
        </w:rPr>
      </w:pPr>
    </w:p>
    <w:sectPr w:rsidR="006E2330">
      <w:headerReference w:type="default" r:id="rId9"/>
      <w:footerReference w:type="default" r:id="rId10"/>
      <w:pgSz w:w="11904" w:h="16838"/>
      <w:pgMar w:top="1701" w:right="567" w:bottom="1418" w:left="567"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05" w:rsidRDefault="00A42305">
      <w:r>
        <w:separator/>
      </w:r>
    </w:p>
  </w:endnote>
  <w:endnote w:type="continuationSeparator" w:id="0">
    <w:p w:rsidR="00A42305" w:rsidRDefault="00A4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ITCbyB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antGardeITCbyBT-Medium">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5" w:rsidRDefault="00A42305">
    <w:pPr>
      <w:pStyle w:val="Footer"/>
    </w:pPr>
    <w:r>
      <w:rPr>
        <w:noProof/>
        <w:lang w:val="en-US" w:eastAsia="en-US"/>
      </w:rPr>
      <w:drawing>
        <wp:inline distT="0" distB="0" distL="0" distR="0">
          <wp:extent cx="6847205" cy="31750"/>
          <wp:effectExtent l="0" t="0" r="0" b="6350"/>
          <wp:docPr id="25" name="Picture 2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205" cy="31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05" w:rsidRDefault="00A42305">
      <w:r>
        <w:separator/>
      </w:r>
    </w:p>
  </w:footnote>
  <w:footnote w:type="continuationSeparator" w:id="0">
    <w:p w:rsidR="00A42305" w:rsidRDefault="00A42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5" w:rsidRPr="00643766" w:rsidRDefault="00A42305">
    <w:pPr>
      <w:pStyle w:val="Header"/>
      <w:rPr>
        <w:b/>
      </w:rPr>
    </w:pPr>
    <w:r w:rsidRPr="00643766">
      <w:rPr>
        <w:b/>
      </w:rPr>
      <w:t>CONSTITUTION: Student Government Association</w:t>
    </w:r>
  </w:p>
  <w:p w:rsidR="00A42305" w:rsidRDefault="00A42305">
    <w:pPr>
      <w:pStyle w:val="Header"/>
    </w:pPr>
    <w:r>
      <w:t>C. Milton Wright High School</w:t>
    </w:r>
  </w:p>
  <w:p w:rsidR="00A42305" w:rsidRPr="00643766" w:rsidRDefault="00A42305">
    <w:pPr>
      <w:pStyle w:val="Header"/>
      <w:rPr>
        <w:i/>
      </w:rPr>
    </w:pPr>
    <w:r w:rsidRPr="00643766">
      <w:rPr>
        <w:i/>
      </w:rPr>
      <w:t>Updated: June,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5pt;height:15.9pt" o:bullet="t">
        <v:imagedata r:id="rId1" o:title="dark blue tick"/>
      </v:shape>
    </w:pict>
  </w:numPicBullet>
  <w:abstractNum w:abstractNumId="0">
    <w:nsid w:val="007F3307"/>
    <w:multiLevelType w:val="hybridMultilevel"/>
    <w:tmpl w:val="518E1F2A"/>
    <w:lvl w:ilvl="0" w:tplc="929273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237259"/>
    <w:multiLevelType w:val="hybridMultilevel"/>
    <w:tmpl w:val="41C2056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952B28"/>
    <w:multiLevelType w:val="hybridMultilevel"/>
    <w:tmpl w:val="36A82D52"/>
    <w:lvl w:ilvl="0" w:tplc="38FCAC2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B22AD2"/>
    <w:multiLevelType w:val="hybridMultilevel"/>
    <w:tmpl w:val="2EA62412"/>
    <w:lvl w:ilvl="0" w:tplc="C8F6FFD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5E1286"/>
    <w:multiLevelType w:val="hybridMultilevel"/>
    <w:tmpl w:val="B59CB48A"/>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3135CB"/>
    <w:multiLevelType w:val="hybridMultilevel"/>
    <w:tmpl w:val="B59CB48A"/>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2A7FDF"/>
    <w:multiLevelType w:val="hybridMultilevel"/>
    <w:tmpl w:val="BF5CC4E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4E5D71"/>
    <w:multiLevelType w:val="hybridMultilevel"/>
    <w:tmpl w:val="ED347C74"/>
    <w:lvl w:ilvl="0" w:tplc="636A6CE4">
      <w:start w:val="1"/>
      <w:numFmt w:val="bullet"/>
      <w:lvlText w:val=""/>
      <w:lvlJc w:val="left"/>
      <w:pPr>
        <w:tabs>
          <w:tab w:val="num" w:pos="1911"/>
        </w:tabs>
        <w:ind w:left="1911" w:hanging="360"/>
      </w:pPr>
      <w:rPr>
        <w:rFonts w:ascii="Symbol" w:hAnsi="Symbol" w:hint="default"/>
      </w:rPr>
    </w:lvl>
    <w:lvl w:ilvl="1" w:tplc="E744A2DA">
      <w:start w:val="1"/>
      <w:numFmt w:val="decimalZero"/>
      <w:lvlText w:val="%2."/>
      <w:lvlJc w:val="left"/>
      <w:pPr>
        <w:tabs>
          <w:tab w:val="num" w:pos="2631"/>
        </w:tabs>
        <w:ind w:left="2631" w:hanging="360"/>
      </w:pPr>
    </w:lvl>
    <w:lvl w:ilvl="2" w:tplc="0D526282" w:tentative="1">
      <w:start w:val="1"/>
      <w:numFmt w:val="bullet"/>
      <w:lvlText w:val=""/>
      <w:lvlJc w:val="left"/>
      <w:pPr>
        <w:tabs>
          <w:tab w:val="num" w:pos="3351"/>
        </w:tabs>
        <w:ind w:left="3351" w:hanging="360"/>
      </w:pPr>
      <w:rPr>
        <w:rFonts w:ascii="Wingdings" w:hAnsi="Wingdings" w:hint="default"/>
      </w:rPr>
    </w:lvl>
    <w:lvl w:ilvl="3" w:tplc="A7841EF6" w:tentative="1">
      <w:start w:val="1"/>
      <w:numFmt w:val="bullet"/>
      <w:lvlText w:val=""/>
      <w:lvlJc w:val="left"/>
      <w:pPr>
        <w:tabs>
          <w:tab w:val="num" w:pos="4071"/>
        </w:tabs>
        <w:ind w:left="4071" w:hanging="360"/>
      </w:pPr>
      <w:rPr>
        <w:rFonts w:ascii="Symbol" w:hAnsi="Symbol" w:hint="default"/>
      </w:rPr>
    </w:lvl>
    <w:lvl w:ilvl="4" w:tplc="306044EA" w:tentative="1">
      <w:start w:val="1"/>
      <w:numFmt w:val="bullet"/>
      <w:lvlText w:val="o"/>
      <w:lvlJc w:val="left"/>
      <w:pPr>
        <w:tabs>
          <w:tab w:val="num" w:pos="4791"/>
        </w:tabs>
        <w:ind w:left="4791" w:hanging="360"/>
      </w:pPr>
      <w:rPr>
        <w:rFonts w:ascii="Courier New" w:hAnsi="Courier New" w:hint="default"/>
      </w:rPr>
    </w:lvl>
    <w:lvl w:ilvl="5" w:tplc="58A88520" w:tentative="1">
      <w:start w:val="1"/>
      <w:numFmt w:val="bullet"/>
      <w:lvlText w:val=""/>
      <w:lvlJc w:val="left"/>
      <w:pPr>
        <w:tabs>
          <w:tab w:val="num" w:pos="5511"/>
        </w:tabs>
        <w:ind w:left="5511" w:hanging="360"/>
      </w:pPr>
      <w:rPr>
        <w:rFonts w:ascii="Wingdings" w:hAnsi="Wingdings" w:hint="default"/>
      </w:rPr>
    </w:lvl>
    <w:lvl w:ilvl="6" w:tplc="80C6ACFC" w:tentative="1">
      <w:start w:val="1"/>
      <w:numFmt w:val="bullet"/>
      <w:lvlText w:val=""/>
      <w:lvlJc w:val="left"/>
      <w:pPr>
        <w:tabs>
          <w:tab w:val="num" w:pos="6231"/>
        </w:tabs>
        <w:ind w:left="6231" w:hanging="360"/>
      </w:pPr>
      <w:rPr>
        <w:rFonts w:ascii="Symbol" w:hAnsi="Symbol" w:hint="default"/>
      </w:rPr>
    </w:lvl>
    <w:lvl w:ilvl="7" w:tplc="F5021768" w:tentative="1">
      <w:start w:val="1"/>
      <w:numFmt w:val="bullet"/>
      <w:lvlText w:val="o"/>
      <w:lvlJc w:val="left"/>
      <w:pPr>
        <w:tabs>
          <w:tab w:val="num" w:pos="6951"/>
        </w:tabs>
        <w:ind w:left="6951" w:hanging="360"/>
      </w:pPr>
      <w:rPr>
        <w:rFonts w:ascii="Courier New" w:hAnsi="Courier New" w:hint="default"/>
      </w:rPr>
    </w:lvl>
    <w:lvl w:ilvl="8" w:tplc="563EEE40" w:tentative="1">
      <w:start w:val="1"/>
      <w:numFmt w:val="bullet"/>
      <w:lvlText w:val=""/>
      <w:lvlJc w:val="left"/>
      <w:pPr>
        <w:tabs>
          <w:tab w:val="num" w:pos="7671"/>
        </w:tabs>
        <w:ind w:left="7671" w:hanging="360"/>
      </w:pPr>
      <w:rPr>
        <w:rFonts w:ascii="Wingdings" w:hAnsi="Wingdings" w:hint="default"/>
      </w:rPr>
    </w:lvl>
  </w:abstractNum>
  <w:abstractNum w:abstractNumId="8">
    <w:nsid w:val="1ECA6640"/>
    <w:multiLevelType w:val="hybridMultilevel"/>
    <w:tmpl w:val="D2B63BE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ED2267B"/>
    <w:multiLevelType w:val="hybridMultilevel"/>
    <w:tmpl w:val="2EA62412"/>
    <w:lvl w:ilvl="0" w:tplc="C8F6FF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F557F4"/>
    <w:multiLevelType w:val="hybridMultilevel"/>
    <w:tmpl w:val="2EA62412"/>
    <w:lvl w:ilvl="0" w:tplc="C8F6FFD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58A4A51"/>
    <w:multiLevelType w:val="hybridMultilevel"/>
    <w:tmpl w:val="CB203B6E"/>
    <w:lvl w:ilvl="0" w:tplc="BBE82E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AAF28A9"/>
    <w:multiLevelType w:val="hybridMultilevel"/>
    <w:tmpl w:val="3202C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AD33EE"/>
    <w:multiLevelType w:val="hybridMultilevel"/>
    <w:tmpl w:val="FBB4E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D374372"/>
    <w:multiLevelType w:val="hybridMultilevel"/>
    <w:tmpl w:val="5D200D3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2E0A6393"/>
    <w:multiLevelType w:val="hybridMultilevel"/>
    <w:tmpl w:val="72C0C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BA76A0"/>
    <w:multiLevelType w:val="hybridMultilevel"/>
    <w:tmpl w:val="4D18F23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D453B73"/>
    <w:multiLevelType w:val="hybridMultilevel"/>
    <w:tmpl w:val="2EA62412"/>
    <w:lvl w:ilvl="0" w:tplc="C8F6FF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6A7689"/>
    <w:multiLevelType w:val="hybridMultilevel"/>
    <w:tmpl w:val="2EA62412"/>
    <w:lvl w:ilvl="0" w:tplc="C8F6FFD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784703"/>
    <w:multiLevelType w:val="hybridMultilevel"/>
    <w:tmpl w:val="20A6F0E8"/>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6B42C08"/>
    <w:multiLevelType w:val="hybridMultilevel"/>
    <w:tmpl w:val="C154567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CD54D09"/>
    <w:multiLevelType w:val="hybridMultilevel"/>
    <w:tmpl w:val="2EA62412"/>
    <w:lvl w:ilvl="0" w:tplc="C8F6FF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31357E2"/>
    <w:multiLevelType w:val="hybridMultilevel"/>
    <w:tmpl w:val="41FCF02C"/>
    <w:lvl w:ilvl="0" w:tplc="ABDC84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AB1DB8"/>
    <w:multiLevelType w:val="hybridMultilevel"/>
    <w:tmpl w:val="A672F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3DB20F8"/>
    <w:multiLevelType w:val="hybridMultilevel"/>
    <w:tmpl w:val="2EA62412"/>
    <w:lvl w:ilvl="0" w:tplc="C8F6FF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280130"/>
    <w:multiLevelType w:val="hybridMultilevel"/>
    <w:tmpl w:val="688C5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0E677B2"/>
    <w:multiLevelType w:val="hybridMultilevel"/>
    <w:tmpl w:val="5A5C1736"/>
    <w:lvl w:ilvl="0" w:tplc="357E6F3E">
      <w:start w:val="1"/>
      <w:numFmt w:val="bullet"/>
      <w:lvlText w:val=""/>
      <w:lvlJc w:val="left"/>
      <w:pPr>
        <w:tabs>
          <w:tab w:val="num" w:pos="2631"/>
        </w:tabs>
        <w:ind w:left="2631" w:hanging="360"/>
      </w:pPr>
      <w:rPr>
        <w:rFonts w:ascii="Symbol" w:hAnsi="Symbol" w:hint="default"/>
      </w:rPr>
    </w:lvl>
    <w:lvl w:ilvl="1" w:tplc="F84E7282" w:tentative="1">
      <w:start w:val="1"/>
      <w:numFmt w:val="bullet"/>
      <w:lvlText w:val="o"/>
      <w:lvlJc w:val="left"/>
      <w:pPr>
        <w:tabs>
          <w:tab w:val="num" w:pos="3351"/>
        </w:tabs>
        <w:ind w:left="3351" w:hanging="360"/>
      </w:pPr>
      <w:rPr>
        <w:rFonts w:ascii="Courier New" w:hAnsi="Courier New" w:hint="default"/>
      </w:rPr>
    </w:lvl>
    <w:lvl w:ilvl="2" w:tplc="814253BA" w:tentative="1">
      <w:start w:val="1"/>
      <w:numFmt w:val="bullet"/>
      <w:lvlText w:val=""/>
      <w:lvlJc w:val="left"/>
      <w:pPr>
        <w:tabs>
          <w:tab w:val="num" w:pos="4071"/>
        </w:tabs>
        <w:ind w:left="4071" w:hanging="360"/>
      </w:pPr>
      <w:rPr>
        <w:rFonts w:ascii="Wingdings" w:hAnsi="Wingdings" w:hint="default"/>
      </w:rPr>
    </w:lvl>
    <w:lvl w:ilvl="3" w:tplc="86E81AA4" w:tentative="1">
      <w:start w:val="1"/>
      <w:numFmt w:val="bullet"/>
      <w:lvlText w:val=""/>
      <w:lvlJc w:val="left"/>
      <w:pPr>
        <w:tabs>
          <w:tab w:val="num" w:pos="4791"/>
        </w:tabs>
        <w:ind w:left="4791" w:hanging="360"/>
      </w:pPr>
      <w:rPr>
        <w:rFonts w:ascii="Symbol" w:hAnsi="Symbol" w:hint="default"/>
      </w:rPr>
    </w:lvl>
    <w:lvl w:ilvl="4" w:tplc="7F929C42" w:tentative="1">
      <w:start w:val="1"/>
      <w:numFmt w:val="bullet"/>
      <w:lvlText w:val="o"/>
      <w:lvlJc w:val="left"/>
      <w:pPr>
        <w:tabs>
          <w:tab w:val="num" w:pos="5511"/>
        </w:tabs>
        <w:ind w:left="5511" w:hanging="360"/>
      </w:pPr>
      <w:rPr>
        <w:rFonts w:ascii="Courier New" w:hAnsi="Courier New" w:hint="default"/>
      </w:rPr>
    </w:lvl>
    <w:lvl w:ilvl="5" w:tplc="39A2742C" w:tentative="1">
      <w:start w:val="1"/>
      <w:numFmt w:val="bullet"/>
      <w:lvlText w:val=""/>
      <w:lvlJc w:val="left"/>
      <w:pPr>
        <w:tabs>
          <w:tab w:val="num" w:pos="6231"/>
        </w:tabs>
        <w:ind w:left="6231" w:hanging="360"/>
      </w:pPr>
      <w:rPr>
        <w:rFonts w:ascii="Wingdings" w:hAnsi="Wingdings" w:hint="default"/>
      </w:rPr>
    </w:lvl>
    <w:lvl w:ilvl="6" w:tplc="25FC8070" w:tentative="1">
      <w:start w:val="1"/>
      <w:numFmt w:val="bullet"/>
      <w:lvlText w:val=""/>
      <w:lvlJc w:val="left"/>
      <w:pPr>
        <w:tabs>
          <w:tab w:val="num" w:pos="6951"/>
        </w:tabs>
        <w:ind w:left="6951" w:hanging="360"/>
      </w:pPr>
      <w:rPr>
        <w:rFonts w:ascii="Symbol" w:hAnsi="Symbol" w:hint="default"/>
      </w:rPr>
    </w:lvl>
    <w:lvl w:ilvl="7" w:tplc="BEE62652" w:tentative="1">
      <w:start w:val="1"/>
      <w:numFmt w:val="bullet"/>
      <w:lvlText w:val="o"/>
      <w:lvlJc w:val="left"/>
      <w:pPr>
        <w:tabs>
          <w:tab w:val="num" w:pos="7671"/>
        </w:tabs>
        <w:ind w:left="7671" w:hanging="360"/>
      </w:pPr>
      <w:rPr>
        <w:rFonts w:ascii="Courier New" w:hAnsi="Courier New" w:hint="default"/>
      </w:rPr>
    </w:lvl>
    <w:lvl w:ilvl="8" w:tplc="88A469E8" w:tentative="1">
      <w:start w:val="1"/>
      <w:numFmt w:val="bullet"/>
      <w:lvlText w:val=""/>
      <w:lvlJc w:val="left"/>
      <w:pPr>
        <w:tabs>
          <w:tab w:val="num" w:pos="8391"/>
        </w:tabs>
        <w:ind w:left="8391" w:hanging="360"/>
      </w:pPr>
      <w:rPr>
        <w:rFonts w:ascii="Wingdings" w:hAnsi="Wingdings" w:hint="default"/>
      </w:rPr>
    </w:lvl>
  </w:abstractNum>
  <w:abstractNum w:abstractNumId="27">
    <w:nsid w:val="750108A2"/>
    <w:multiLevelType w:val="hybridMultilevel"/>
    <w:tmpl w:val="CB1A443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75C5577D"/>
    <w:multiLevelType w:val="hybridMultilevel"/>
    <w:tmpl w:val="3D66FE9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90E5B52"/>
    <w:multiLevelType w:val="hybridMultilevel"/>
    <w:tmpl w:val="398299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7B537AC3"/>
    <w:multiLevelType w:val="hybridMultilevel"/>
    <w:tmpl w:val="DBF609A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B58287F"/>
    <w:multiLevelType w:val="hybridMultilevel"/>
    <w:tmpl w:val="B440A32C"/>
    <w:lvl w:ilvl="0" w:tplc="C8F6FFD2">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7B791D4E"/>
    <w:multiLevelType w:val="hybridMultilevel"/>
    <w:tmpl w:val="2EA62412"/>
    <w:lvl w:ilvl="0" w:tplc="C8F6FFD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82092C"/>
    <w:multiLevelType w:val="hybridMultilevel"/>
    <w:tmpl w:val="2A4054C8"/>
    <w:lvl w:ilvl="0" w:tplc="CD8CFDE8">
      <w:start w:val="1"/>
      <w:numFmt w:val="bullet"/>
      <w:lvlText w:val=""/>
      <w:lvlJc w:val="left"/>
      <w:pPr>
        <w:tabs>
          <w:tab w:val="num" w:pos="1911"/>
        </w:tabs>
        <w:ind w:left="1911" w:hanging="360"/>
      </w:pPr>
      <w:rPr>
        <w:rFonts w:ascii="Symbol" w:hAnsi="Symbol" w:hint="default"/>
      </w:rPr>
    </w:lvl>
    <w:lvl w:ilvl="1" w:tplc="38268D7C" w:tentative="1">
      <w:start w:val="1"/>
      <w:numFmt w:val="bullet"/>
      <w:lvlText w:val="o"/>
      <w:lvlJc w:val="left"/>
      <w:pPr>
        <w:tabs>
          <w:tab w:val="num" w:pos="2631"/>
        </w:tabs>
        <w:ind w:left="2631" w:hanging="360"/>
      </w:pPr>
      <w:rPr>
        <w:rFonts w:ascii="Courier New" w:hAnsi="Courier New" w:hint="default"/>
      </w:rPr>
    </w:lvl>
    <w:lvl w:ilvl="2" w:tplc="5624F6B4" w:tentative="1">
      <w:start w:val="1"/>
      <w:numFmt w:val="bullet"/>
      <w:lvlText w:val=""/>
      <w:lvlJc w:val="left"/>
      <w:pPr>
        <w:tabs>
          <w:tab w:val="num" w:pos="3351"/>
        </w:tabs>
        <w:ind w:left="3351" w:hanging="360"/>
      </w:pPr>
      <w:rPr>
        <w:rFonts w:ascii="Wingdings" w:hAnsi="Wingdings" w:hint="default"/>
      </w:rPr>
    </w:lvl>
    <w:lvl w:ilvl="3" w:tplc="DA6AD83A" w:tentative="1">
      <w:start w:val="1"/>
      <w:numFmt w:val="bullet"/>
      <w:lvlText w:val=""/>
      <w:lvlJc w:val="left"/>
      <w:pPr>
        <w:tabs>
          <w:tab w:val="num" w:pos="4071"/>
        </w:tabs>
        <w:ind w:left="4071" w:hanging="360"/>
      </w:pPr>
      <w:rPr>
        <w:rFonts w:ascii="Symbol" w:hAnsi="Symbol" w:hint="default"/>
      </w:rPr>
    </w:lvl>
    <w:lvl w:ilvl="4" w:tplc="CABC2A26" w:tentative="1">
      <w:start w:val="1"/>
      <w:numFmt w:val="bullet"/>
      <w:lvlText w:val="o"/>
      <w:lvlJc w:val="left"/>
      <w:pPr>
        <w:tabs>
          <w:tab w:val="num" w:pos="4791"/>
        </w:tabs>
        <w:ind w:left="4791" w:hanging="360"/>
      </w:pPr>
      <w:rPr>
        <w:rFonts w:ascii="Courier New" w:hAnsi="Courier New" w:hint="default"/>
      </w:rPr>
    </w:lvl>
    <w:lvl w:ilvl="5" w:tplc="55B09E8A" w:tentative="1">
      <w:start w:val="1"/>
      <w:numFmt w:val="bullet"/>
      <w:lvlText w:val=""/>
      <w:lvlJc w:val="left"/>
      <w:pPr>
        <w:tabs>
          <w:tab w:val="num" w:pos="5511"/>
        </w:tabs>
        <w:ind w:left="5511" w:hanging="360"/>
      </w:pPr>
      <w:rPr>
        <w:rFonts w:ascii="Wingdings" w:hAnsi="Wingdings" w:hint="default"/>
      </w:rPr>
    </w:lvl>
    <w:lvl w:ilvl="6" w:tplc="A044D6FA" w:tentative="1">
      <w:start w:val="1"/>
      <w:numFmt w:val="bullet"/>
      <w:lvlText w:val=""/>
      <w:lvlJc w:val="left"/>
      <w:pPr>
        <w:tabs>
          <w:tab w:val="num" w:pos="6231"/>
        </w:tabs>
        <w:ind w:left="6231" w:hanging="360"/>
      </w:pPr>
      <w:rPr>
        <w:rFonts w:ascii="Symbol" w:hAnsi="Symbol" w:hint="default"/>
      </w:rPr>
    </w:lvl>
    <w:lvl w:ilvl="7" w:tplc="F300D460" w:tentative="1">
      <w:start w:val="1"/>
      <w:numFmt w:val="bullet"/>
      <w:lvlText w:val="o"/>
      <w:lvlJc w:val="left"/>
      <w:pPr>
        <w:tabs>
          <w:tab w:val="num" w:pos="6951"/>
        </w:tabs>
        <w:ind w:left="6951" w:hanging="360"/>
      </w:pPr>
      <w:rPr>
        <w:rFonts w:ascii="Courier New" w:hAnsi="Courier New" w:hint="default"/>
      </w:rPr>
    </w:lvl>
    <w:lvl w:ilvl="8" w:tplc="1AA6972A" w:tentative="1">
      <w:start w:val="1"/>
      <w:numFmt w:val="bullet"/>
      <w:lvlText w:val=""/>
      <w:lvlJc w:val="left"/>
      <w:pPr>
        <w:tabs>
          <w:tab w:val="num" w:pos="7671"/>
        </w:tabs>
        <w:ind w:left="7671" w:hanging="360"/>
      </w:pPr>
      <w:rPr>
        <w:rFonts w:ascii="Wingdings" w:hAnsi="Wingdings" w:hint="default"/>
      </w:rPr>
    </w:lvl>
  </w:abstractNum>
  <w:abstractNum w:abstractNumId="34">
    <w:nsid w:val="7C133FAC"/>
    <w:multiLevelType w:val="hybridMultilevel"/>
    <w:tmpl w:val="BC883064"/>
    <w:lvl w:ilvl="0" w:tplc="F94C9004">
      <w:start w:val="1"/>
      <w:numFmt w:val="bullet"/>
      <w:pStyle w:val="tickbullet"/>
      <w:lvlText w:val=""/>
      <w:lvlJc w:val="left"/>
      <w:pPr>
        <w:tabs>
          <w:tab w:val="num" w:pos="2631"/>
        </w:tabs>
        <w:ind w:left="2631" w:hanging="360"/>
      </w:pPr>
      <w:rPr>
        <w:rFonts w:ascii="Symbol" w:hAnsi="Symbol" w:hint="default"/>
      </w:rPr>
    </w:lvl>
    <w:lvl w:ilvl="1" w:tplc="5EFED4E0" w:tentative="1">
      <w:start w:val="1"/>
      <w:numFmt w:val="bullet"/>
      <w:lvlText w:val="o"/>
      <w:lvlJc w:val="left"/>
      <w:pPr>
        <w:tabs>
          <w:tab w:val="num" w:pos="3351"/>
        </w:tabs>
        <w:ind w:left="3351" w:hanging="360"/>
      </w:pPr>
      <w:rPr>
        <w:rFonts w:ascii="Courier New" w:hAnsi="Courier New" w:hint="default"/>
      </w:rPr>
    </w:lvl>
    <w:lvl w:ilvl="2" w:tplc="392E24B6" w:tentative="1">
      <w:start w:val="1"/>
      <w:numFmt w:val="bullet"/>
      <w:lvlText w:val=""/>
      <w:lvlJc w:val="left"/>
      <w:pPr>
        <w:tabs>
          <w:tab w:val="num" w:pos="4071"/>
        </w:tabs>
        <w:ind w:left="4071" w:hanging="360"/>
      </w:pPr>
      <w:rPr>
        <w:rFonts w:ascii="Wingdings" w:hAnsi="Wingdings" w:hint="default"/>
      </w:rPr>
    </w:lvl>
    <w:lvl w:ilvl="3" w:tplc="A572A58C" w:tentative="1">
      <w:start w:val="1"/>
      <w:numFmt w:val="bullet"/>
      <w:lvlText w:val=""/>
      <w:lvlJc w:val="left"/>
      <w:pPr>
        <w:tabs>
          <w:tab w:val="num" w:pos="4791"/>
        </w:tabs>
        <w:ind w:left="4791" w:hanging="360"/>
      </w:pPr>
      <w:rPr>
        <w:rFonts w:ascii="Symbol" w:hAnsi="Symbol" w:hint="default"/>
      </w:rPr>
    </w:lvl>
    <w:lvl w:ilvl="4" w:tplc="92CADF22" w:tentative="1">
      <w:start w:val="1"/>
      <w:numFmt w:val="bullet"/>
      <w:lvlText w:val="o"/>
      <w:lvlJc w:val="left"/>
      <w:pPr>
        <w:tabs>
          <w:tab w:val="num" w:pos="5511"/>
        </w:tabs>
        <w:ind w:left="5511" w:hanging="360"/>
      </w:pPr>
      <w:rPr>
        <w:rFonts w:ascii="Courier New" w:hAnsi="Courier New" w:hint="default"/>
      </w:rPr>
    </w:lvl>
    <w:lvl w:ilvl="5" w:tplc="B3040FDA" w:tentative="1">
      <w:start w:val="1"/>
      <w:numFmt w:val="bullet"/>
      <w:lvlText w:val=""/>
      <w:lvlJc w:val="left"/>
      <w:pPr>
        <w:tabs>
          <w:tab w:val="num" w:pos="6231"/>
        </w:tabs>
        <w:ind w:left="6231" w:hanging="360"/>
      </w:pPr>
      <w:rPr>
        <w:rFonts w:ascii="Wingdings" w:hAnsi="Wingdings" w:hint="default"/>
      </w:rPr>
    </w:lvl>
    <w:lvl w:ilvl="6" w:tplc="6EBCBD8A" w:tentative="1">
      <w:start w:val="1"/>
      <w:numFmt w:val="bullet"/>
      <w:lvlText w:val=""/>
      <w:lvlJc w:val="left"/>
      <w:pPr>
        <w:tabs>
          <w:tab w:val="num" w:pos="6951"/>
        </w:tabs>
        <w:ind w:left="6951" w:hanging="360"/>
      </w:pPr>
      <w:rPr>
        <w:rFonts w:ascii="Symbol" w:hAnsi="Symbol" w:hint="default"/>
      </w:rPr>
    </w:lvl>
    <w:lvl w:ilvl="7" w:tplc="D5AE3064" w:tentative="1">
      <w:start w:val="1"/>
      <w:numFmt w:val="bullet"/>
      <w:lvlText w:val="o"/>
      <w:lvlJc w:val="left"/>
      <w:pPr>
        <w:tabs>
          <w:tab w:val="num" w:pos="7671"/>
        </w:tabs>
        <w:ind w:left="7671" w:hanging="360"/>
      </w:pPr>
      <w:rPr>
        <w:rFonts w:ascii="Courier New" w:hAnsi="Courier New" w:hint="default"/>
      </w:rPr>
    </w:lvl>
    <w:lvl w:ilvl="8" w:tplc="CDEEC158" w:tentative="1">
      <w:start w:val="1"/>
      <w:numFmt w:val="bullet"/>
      <w:lvlText w:val=""/>
      <w:lvlJc w:val="left"/>
      <w:pPr>
        <w:tabs>
          <w:tab w:val="num" w:pos="8391"/>
        </w:tabs>
        <w:ind w:left="8391" w:hanging="360"/>
      </w:pPr>
      <w:rPr>
        <w:rFonts w:ascii="Wingdings" w:hAnsi="Wingdings" w:hint="default"/>
      </w:rPr>
    </w:lvl>
  </w:abstractNum>
  <w:abstractNum w:abstractNumId="35">
    <w:nsid w:val="7EA27174"/>
    <w:multiLevelType w:val="hybridMultilevel"/>
    <w:tmpl w:val="97B8F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7"/>
  </w:num>
  <w:num w:numId="3">
    <w:abstractNumId w:val="26"/>
  </w:num>
  <w:num w:numId="4">
    <w:abstractNumId w:val="34"/>
  </w:num>
  <w:num w:numId="5">
    <w:abstractNumId w:val="29"/>
  </w:num>
  <w:num w:numId="6">
    <w:abstractNumId w:val="27"/>
  </w:num>
  <w:num w:numId="7">
    <w:abstractNumId w:val="23"/>
  </w:num>
  <w:num w:numId="8">
    <w:abstractNumId w:val="22"/>
  </w:num>
  <w:num w:numId="9">
    <w:abstractNumId w:val="12"/>
  </w:num>
  <w:num w:numId="10">
    <w:abstractNumId w:val="3"/>
  </w:num>
  <w:num w:numId="11">
    <w:abstractNumId w:val="25"/>
  </w:num>
  <w:num w:numId="12">
    <w:abstractNumId w:val="15"/>
  </w:num>
  <w:num w:numId="13">
    <w:abstractNumId w:val="24"/>
  </w:num>
  <w:num w:numId="14">
    <w:abstractNumId w:val="21"/>
  </w:num>
  <w:num w:numId="15">
    <w:abstractNumId w:val="35"/>
  </w:num>
  <w:num w:numId="16">
    <w:abstractNumId w:val="13"/>
  </w:num>
  <w:num w:numId="17">
    <w:abstractNumId w:val="19"/>
  </w:num>
  <w:num w:numId="18">
    <w:abstractNumId w:val="14"/>
  </w:num>
  <w:num w:numId="19">
    <w:abstractNumId w:val="28"/>
  </w:num>
  <w:num w:numId="20">
    <w:abstractNumId w:val="16"/>
  </w:num>
  <w:num w:numId="21">
    <w:abstractNumId w:val="8"/>
  </w:num>
  <w:num w:numId="22">
    <w:abstractNumId w:val="6"/>
  </w:num>
  <w:num w:numId="23">
    <w:abstractNumId w:val="30"/>
  </w:num>
  <w:num w:numId="24">
    <w:abstractNumId w:val="20"/>
  </w:num>
  <w:num w:numId="25">
    <w:abstractNumId w:val="1"/>
  </w:num>
  <w:num w:numId="26">
    <w:abstractNumId w:val="5"/>
  </w:num>
  <w:num w:numId="27">
    <w:abstractNumId w:val="31"/>
  </w:num>
  <w:num w:numId="28">
    <w:abstractNumId w:val="2"/>
  </w:num>
  <w:num w:numId="29">
    <w:abstractNumId w:val="0"/>
  </w:num>
  <w:num w:numId="30">
    <w:abstractNumId w:val="4"/>
  </w:num>
  <w:num w:numId="31">
    <w:abstractNumId w:val="17"/>
  </w:num>
  <w:num w:numId="32">
    <w:abstractNumId w:val="9"/>
  </w:num>
  <w:num w:numId="33">
    <w:abstractNumId w:val="10"/>
  </w:num>
  <w:num w:numId="34">
    <w:abstractNumId w:val="18"/>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73"/>
    <w:rsid w:val="00013A13"/>
    <w:rsid w:val="0001763D"/>
    <w:rsid w:val="00024779"/>
    <w:rsid w:val="000A121D"/>
    <w:rsid w:val="000A17B1"/>
    <w:rsid w:val="000A26CB"/>
    <w:rsid w:val="000A3C09"/>
    <w:rsid w:val="000D0F9F"/>
    <w:rsid w:val="000D47F9"/>
    <w:rsid w:val="001C357E"/>
    <w:rsid w:val="001D28B1"/>
    <w:rsid w:val="001F6DAE"/>
    <w:rsid w:val="001F7C04"/>
    <w:rsid w:val="002071A8"/>
    <w:rsid w:val="0022250B"/>
    <w:rsid w:val="0024560F"/>
    <w:rsid w:val="00253C2D"/>
    <w:rsid w:val="002878E2"/>
    <w:rsid w:val="00290E9C"/>
    <w:rsid w:val="002E6C43"/>
    <w:rsid w:val="00334255"/>
    <w:rsid w:val="0033723B"/>
    <w:rsid w:val="00337574"/>
    <w:rsid w:val="00354702"/>
    <w:rsid w:val="0036275C"/>
    <w:rsid w:val="003671C7"/>
    <w:rsid w:val="00380314"/>
    <w:rsid w:val="003829F9"/>
    <w:rsid w:val="00395515"/>
    <w:rsid w:val="003958CD"/>
    <w:rsid w:val="00397127"/>
    <w:rsid w:val="003F0657"/>
    <w:rsid w:val="003F5744"/>
    <w:rsid w:val="003F7975"/>
    <w:rsid w:val="004065AB"/>
    <w:rsid w:val="00415007"/>
    <w:rsid w:val="004304EF"/>
    <w:rsid w:val="004358D8"/>
    <w:rsid w:val="00436242"/>
    <w:rsid w:val="004771DA"/>
    <w:rsid w:val="004A113C"/>
    <w:rsid w:val="004C425C"/>
    <w:rsid w:val="004C4DB0"/>
    <w:rsid w:val="0050453D"/>
    <w:rsid w:val="00531844"/>
    <w:rsid w:val="00550671"/>
    <w:rsid w:val="00583673"/>
    <w:rsid w:val="005903B9"/>
    <w:rsid w:val="005A223B"/>
    <w:rsid w:val="005C1E98"/>
    <w:rsid w:val="005C4D5F"/>
    <w:rsid w:val="00621FAD"/>
    <w:rsid w:val="00622FC8"/>
    <w:rsid w:val="00637A48"/>
    <w:rsid w:val="00643766"/>
    <w:rsid w:val="0067321D"/>
    <w:rsid w:val="00687BB6"/>
    <w:rsid w:val="0069194D"/>
    <w:rsid w:val="006B3416"/>
    <w:rsid w:val="006C18C7"/>
    <w:rsid w:val="006D0717"/>
    <w:rsid w:val="006D5A41"/>
    <w:rsid w:val="006E2330"/>
    <w:rsid w:val="006F3186"/>
    <w:rsid w:val="007019DB"/>
    <w:rsid w:val="007042B2"/>
    <w:rsid w:val="00754CE2"/>
    <w:rsid w:val="00757ADB"/>
    <w:rsid w:val="00772F97"/>
    <w:rsid w:val="00782365"/>
    <w:rsid w:val="007B7645"/>
    <w:rsid w:val="007E7623"/>
    <w:rsid w:val="00813C60"/>
    <w:rsid w:val="008151FC"/>
    <w:rsid w:val="0082668E"/>
    <w:rsid w:val="0082713A"/>
    <w:rsid w:val="0083006D"/>
    <w:rsid w:val="00841105"/>
    <w:rsid w:val="008616E9"/>
    <w:rsid w:val="00883D44"/>
    <w:rsid w:val="00895D96"/>
    <w:rsid w:val="008D7F6C"/>
    <w:rsid w:val="00940484"/>
    <w:rsid w:val="00946287"/>
    <w:rsid w:val="0097445B"/>
    <w:rsid w:val="00981858"/>
    <w:rsid w:val="00984295"/>
    <w:rsid w:val="009A6C57"/>
    <w:rsid w:val="009B7B91"/>
    <w:rsid w:val="009E22D6"/>
    <w:rsid w:val="00A42305"/>
    <w:rsid w:val="00A54E1C"/>
    <w:rsid w:val="00A72DAE"/>
    <w:rsid w:val="00A73763"/>
    <w:rsid w:val="00A74FC8"/>
    <w:rsid w:val="00A80C18"/>
    <w:rsid w:val="00A81544"/>
    <w:rsid w:val="00A846E9"/>
    <w:rsid w:val="00A9635E"/>
    <w:rsid w:val="00AA6100"/>
    <w:rsid w:val="00AB6637"/>
    <w:rsid w:val="00AE6F35"/>
    <w:rsid w:val="00B0321B"/>
    <w:rsid w:val="00B13D26"/>
    <w:rsid w:val="00B36118"/>
    <w:rsid w:val="00B812DB"/>
    <w:rsid w:val="00BF2609"/>
    <w:rsid w:val="00BF4C2D"/>
    <w:rsid w:val="00C05A97"/>
    <w:rsid w:val="00C06001"/>
    <w:rsid w:val="00C511D1"/>
    <w:rsid w:val="00C55C3E"/>
    <w:rsid w:val="00C74760"/>
    <w:rsid w:val="00CA4DB5"/>
    <w:rsid w:val="00CA73D6"/>
    <w:rsid w:val="00CB7120"/>
    <w:rsid w:val="00D358A4"/>
    <w:rsid w:val="00D4284F"/>
    <w:rsid w:val="00D60BA9"/>
    <w:rsid w:val="00D92B3A"/>
    <w:rsid w:val="00DE565B"/>
    <w:rsid w:val="00E06319"/>
    <w:rsid w:val="00E4327D"/>
    <w:rsid w:val="00E60FBB"/>
    <w:rsid w:val="00E826FF"/>
    <w:rsid w:val="00E82C39"/>
    <w:rsid w:val="00EB7862"/>
    <w:rsid w:val="00ED1651"/>
    <w:rsid w:val="00ED41D6"/>
    <w:rsid w:val="00EE73DB"/>
    <w:rsid w:val="00EF625A"/>
    <w:rsid w:val="00F213F7"/>
    <w:rsid w:val="00F431EE"/>
    <w:rsid w:val="00F47AAD"/>
    <w:rsid w:val="00F47ADE"/>
    <w:rsid w:val="00F6142F"/>
    <w:rsid w:val="00F91323"/>
    <w:rsid w:val="00F97ED9"/>
    <w:rsid w:val="00FA0A63"/>
    <w:rsid w:val="00FD0E06"/>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val="en-GB" w:eastAsia="en-GB"/>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pPr>
      <w:spacing w:line="320" w:lineRule="exact"/>
    </w:pPr>
    <w:rPr>
      <w:rFonts w:ascii="55 Helvetica Roman" w:eastAsia="Times New Roman" w:hAnsi="55 Helvetica Roman"/>
      <w:lang w:val="en-GB" w:eastAsia="en-GB"/>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lang w:val="en-GB" w:eastAsia="en-GB"/>
    </w:rPr>
  </w:style>
  <w:style w:type="paragraph" w:styleId="BalloonText">
    <w:name w:val="Balloon Text"/>
    <w:basedOn w:val="Normal"/>
    <w:link w:val="BalloonTextChar"/>
    <w:rsid w:val="00841105"/>
    <w:rPr>
      <w:rFonts w:ascii="Tahoma" w:hAnsi="Tahoma" w:cs="Tahoma"/>
      <w:sz w:val="16"/>
      <w:szCs w:val="16"/>
    </w:rPr>
  </w:style>
  <w:style w:type="paragraph" w:customStyle="1" w:styleId="tickbullet">
    <w:name w:val="tick bullet"/>
    <w:basedOn w:val="bullets"/>
    <w:pPr>
      <w:numPr>
        <w:numId w:val="4"/>
      </w:numPr>
      <w:ind w:right="1191"/>
    </w:pPr>
  </w:style>
  <w:style w:type="character" w:customStyle="1" w:styleId="BalloonTextChar">
    <w:name w:val="Balloon Text Char"/>
    <w:basedOn w:val="DefaultParagraphFont"/>
    <w:link w:val="BalloonText"/>
    <w:rsid w:val="00841105"/>
    <w:rPr>
      <w:rFonts w:ascii="Tahoma" w:hAnsi="Tahoma" w:cs="Tahoma"/>
      <w:sz w:val="16"/>
      <w:szCs w:val="16"/>
      <w:lang w:val="en-GB" w:eastAsia="en-GB"/>
    </w:rPr>
  </w:style>
  <w:style w:type="paragraph" w:styleId="ListParagraph">
    <w:name w:val="List Paragraph"/>
    <w:basedOn w:val="Normal"/>
    <w:uiPriority w:val="34"/>
    <w:qFormat/>
    <w:rsid w:val="00815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val="en-GB" w:eastAsia="en-GB"/>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pPr>
      <w:spacing w:line="320" w:lineRule="exact"/>
    </w:pPr>
    <w:rPr>
      <w:rFonts w:ascii="55 Helvetica Roman" w:eastAsia="Times New Roman" w:hAnsi="55 Helvetica Roman"/>
      <w:lang w:val="en-GB" w:eastAsia="en-GB"/>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lang w:val="en-GB" w:eastAsia="en-GB"/>
    </w:rPr>
  </w:style>
  <w:style w:type="paragraph" w:styleId="BalloonText">
    <w:name w:val="Balloon Text"/>
    <w:basedOn w:val="Normal"/>
    <w:link w:val="BalloonTextChar"/>
    <w:rsid w:val="00841105"/>
    <w:rPr>
      <w:rFonts w:ascii="Tahoma" w:hAnsi="Tahoma" w:cs="Tahoma"/>
      <w:sz w:val="16"/>
      <w:szCs w:val="16"/>
    </w:rPr>
  </w:style>
  <w:style w:type="paragraph" w:customStyle="1" w:styleId="tickbullet">
    <w:name w:val="tick bullet"/>
    <w:basedOn w:val="bullets"/>
    <w:pPr>
      <w:numPr>
        <w:numId w:val="4"/>
      </w:numPr>
      <w:ind w:right="1191"/>
    </w:pPr>
  </w:style>
  <w:style w:type="character" w:customStyle="1" w:styleId="BalloonTextChar">
    <w:name w:val="Balloon Text Char"/>
    <w:basedOn w:val="DefaultParagraphFont"/>
    <w:link w:val="BalloonText"/>
    <w:rsid w:val="00841105"/>
    <w:rPr>
      <w:rFonts w:ascii="Tahoma" w:hAnsi="Tahoma" w:cs="Tahoma"/>
      <w:sz w:val="16"/>
      <w:szCs w:val="16"/>
      <w:lang w:val="en-GB" w:eastAsia="en-GB"/>
    </w:rPr>
  </w:style>
  <w:style w:type="paragraph" w:styleId="ListParagraph">
    <w:name w:val="List Paragraph"/>
    <w:basedOn w:val="Normal"/>
    <w:uiPriority w:val="34"/>
    <w:qFormat/>
    <w:rsid w:val="00815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1628</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10: CONSTITUTION</vt:lpstr>
    </vt:vector>
  </TitlesOfParts>
  <Company>Polly's Cracker Co.</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10: CONSTITUTION</dc:title>
  <dc:subject/>
  <dc:creator>Roger Jolly</dc:creator>
  <cp:keywords/>
  <cp:lastModifiedBy>OTIS</cp:lastModifiedBy>
  <cp:revision>135</cp:revision>
  <cp:lastPrinted>2007-04-04T13:57:00Z</cp:lastPrinted>
  <dcterms:created xsi:type="dcterms:W3CDTF">2013-06-04T13:22:00Z</dcterms:created>
  <dcterms:modified xsi:type="dcterms:W3CDTF">2014-06-10T16:01:00Z</dcterms:modified>
</cp:coreProperties>
</file>